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C4" w:rsidRDefault="00F66B81">
      <w:pPr>
        <w:spacing w:afterLines="50" w:after="156"/>
        <w:jc w:val="center"/>
        <w:rPr>
          <w:rFonts w:ascii="Arial" w:eastAsia="黑体" w:hAnsi="Arial" w:cs="Arial"/>
          <w:sz w:val="32"/>
          <w:szCs w:val="32"/>
        </w:rPr>
      </w:pPr>
      <w:r>
        <w:rPr>
          <w:rFonts w:ascii="黑体" w:eastAsia="黑体" w:hAnsi="黑体" w:hint="eastAsia"/>
          <w:sz w:val="32"/>
          <w:szCs w:val="32"/>
        </w:rPr>
        <w:t>北京大学实验动物研究计划</w:t>
      </w:r>
      <w:r>
        <w:rPr>
          <w:rFonts w:ascii="Arial" w:eastAsia="黑体" w:hAnsi="Arial" w:cs="Arial"/>
          <w:sz w:val="32"/>
          <w:szCs w:val="32"/>
        </w:rPr>
        <w:t>（</w:t>
      </w:r>
      <w:r>
        <w:rPr>
          <w:rFonts w:ascii="Arial" w:eastAsia="黑体" w:hAnsi="Arial" w:cs="Arial"/>
          <w:sz w:val="32"/>
          <w:szCs w:val="32"/>
        </w:rPr>
        <w:t>Animal Protocol</w:t>
      </w:r>
      <w:r>
        <w:rPr>
          <w:rFonts w:ascii="Arial" w:eastAsia="黑体" w:hAnsi="Arial" w:cs="Arial"/>
          <w:sz w:val="32"/>
          <w:szCs w:val="32"/>
        </w:rPr>
        <w:t>）</w:t>
      </w:r>
    </w:p>
    <w:tbl>
      <w:tblPr>
        <w:tblStyle w:val="ad"/>
        <w:tblW w:w="4980" w:type="dxa"/>
        <w:tblInd w:w="4611" w:type="dxa"/>
        <w:tblLook w:val="04A0" w:firstRow="1" w:lastRow="0" w:firstColumn="1" w:lastColumn="0" w:noHBand="0" w:noVBand="1"/>
      </w:tblPr>
      <w:tblGrid>
        <w:gridCol w:w="1770"/>
        <w:gridCol w:w="3210"/>
      </w:tblGrid>
      <w:tr w:rsidR="008D49C4">
        <w:trPr>
          <w:trHeight w:val="454"/>
        </w:trPr>
        <w:tc>
          <w:tcPr>
            <w:tcW w:w="4980" w:type="dxa"/>
            <w:gridSpan w:val="2"/>
            <w:tcBorders>
              <w:right w:val="single" w:sz="4" w:space="0" w:color="auto"/>
            </w:tcBorders>
            <w:shd w:val="clear" w:color="auto" w:fill="BFBFBF" w:themeFill="background1" w:themeFillShade="BF"/>
            <w:vAlign w:val="center"/>
          </w:tcPr>
          <w:p w:rsidR="008D49C4" w:rsidRDefault="00F66B81">
            <w:pPr>
              <w:jc w:val="both"/>
              <w:rPr>
                <w:rFonts w:ascii="Arial" w:eastAsia="仿宋" w:hAnsi="Arial" w:cs="Arial"/>
                <w:b/>
                <w:sz w:val="22"/>
                <w:szCs w:val="18"/>
              </w:rPr>
            </w:pPr>
            <w:r>
              <w:rPr>
                <w:rFonts w:ascii="Arial" w:eastAsia="仿宋" w:hAnsi="Arial" w:cs="Arial"/>
                <w:b/>
                <w:sz w:val="22"/>
                <w:szCs w:val="18"/>
              </w:rPr>
              <w:t>IACUC</w:t>
            </w:r>
            <w:r>
              <w:rPr>
                <w:rFonts w:ascii="Arial" w:eastAsia="仿宋" w:hAnsi="Arial" w:cs="Arial"/>
                <w:b/>
                <w:sz w:val="22"/>
                <w:szCs w:val="18"/>
              </w:rPr>
              <w:t>审核并填写</w:t>
            </w:r>
          </w:p>
        </w:tc>
      </w:tr>
      <w:tr w:rsidR="008D49C4">
        <w:trPr>
          <w:trHeight w:val="454"/>
        </w:trPr>
        <w:tc>
          <w:tcPr>
            <w:tcW w:w="1770" w:type="dxa"/>
            <w:shd w:val="clear" w:color="auto" w:fill="F2F2F2" w:themeFill="background1" w:themeFillShade="F2"/>
            <w:vAlign w:val="center"/>
          </w:tcPr>
          <w:p w:rsidR="008D49C4" w:rsidRDefault="00F66B81">
            <w:pPr>
              <w:jc w:val="center"/>
              <w:rPr>
                <w:rFonts w:ascii="仿宋" w:eastAsia="仿宋" w:hAnsi="仿宋"/>
                <w:b/>
                <w:sz w:val="22"/>
                <w:szCs w:val="18"/>
              </w:rPr>
            </w:pPr>
            <w:r>
              <w:rPr>
                <w:rFonts w:ascii="仿宋" w:eastAsia="仿宋" w:hAnsi="仿宋" w:hint="eastAsia"/>
                <w:b/>
                <w:sz w:val="22"/>
                <w:szCs w:val="18"/>
              </w:rPr>
              <w:t>课题</w:t>
            </w:r>
            <w:r>
              <w:rPr>
                <w:rFonts w:ascii="仿宋" w:eastAsia="仿宋" w:hAnsi="仿宋"/>
                <w:b/>
                <w:sz w:val="22"/>
                <w:szCs w:val="18"/>
              </w:rPr>
              <w:t>编号</w:t>
            </w:r>
          </w:p>
        </w:tc>
        <w:tc>
          <w:tcPr>
            <w:tcW w:w="3210" w:type="dxa"/>
            <w:tcBorders>
              <w:right w:val="single" w:sz="4" w:space="0" w:color="auto"/>
            </w:tcBorders>
            <w:vAlign w:val="center"/>
          </w:tcPr>
          <w:p w:rsidR="008D49C4" w:rsidRDefault="008D49C4">
            <w:pPr>
              <w:jc w:val="center"/>
              <w:rPr>
                <w:rFonts w:ascii="仿宋" w:eastAsia="仿宋" w:hAnsi="仿宋"/>
                <w:sz w:val="22"/>
                <w:szCs w:val="18"/>
              </w:rPr>
            </w:pPr>
          </w:p>
        </w:tc>
      </w:tr>
      <w:tr w:rsidR="008D49C4">
        <w:trPr>
          <w:trHeight w:val="454"/>
        </w:trPr>
        <w:tc>
          <w:tcPr>
            <w:tcW w:w="1770" w:type="dxa"/>
            <w:shd w:val="clear" w:color="auto" w:fill="F2F2F2" w:themeFill="background1" w:themeFillShade="F2"/>
            <w:vAlign w:val="center"/>
          </w:tcPr>
          <w:p w:rsidR="008D49C4" w:rsidRDefault="00F66B81">
            <w:pPr>
              <w:jc w:val="center"/>
              <w:rPr>
                <w:rFonts w:ascii="仿宋" w:eastAsia="仿宋" w:hAnsi="仿宋"/>
                <w:b/>
                <w:sz w:val="22"/>
                <w:szCs w:val="18"/>
              </w:rPr>
            </w:pPr>
            <w:r>
              <w:rPr>
                <w:rFonts w:ascii="仿宋" w:eastAsia="仿宋" w:hAnsi="仿宋" w:hint="eastAsia"/>
                <w:b/>
                <w:sz w:val="22"/>
                <w:szCs w:val="18"/>
              </w:rPr>
              <w:t>批准日期</w:t>
            </w:r>
          </w:p>
        </w:tc>
        <w:tc>
          <w:tcPr>
            <w:tcW w:w="3210" w:type="dxa"/>
            <w:tcBorders>
              <w:right w:val="single" w:sz="4" w:space="0" w:color="auto"/>
            </w:tcBorders>
            <w:vAlign w:val="center"/>
          </w:tcPr>
          <w:p w:rsidR="008D49C4" w:rsidRDefault="008D49C4">
            <w:pPr>
              <w:jc w:val="center"/>
              <w:rPr>
                <w:rFonts w:ascii="仿宋" w:eastAsia="仿宋" w:hAnsi="仿宋"/>
                <w:sz w:val="22"/>
                <w:szCs w:val="18"/>
              </w:rPr>
            </w:pPr>
          </w:p>
        </w:tc>
      </w:tr>
      <w:tr w:rsidR="008D49C4">
        <w:trPr>
          <w:trHeight w:val="454"/>
        </w:trPr>
        <w:tc>
          <w:tcPr>
            <w:tcW w:w="1770" w:type="dxa"/>
            <w:shd w:val="clear" w:color="auto" w:fill="F2F2F2" w:themeFill="background1" w:themeFillShade="F2"/>
            <w:vAlign w:val="center"/>
          </w:tcPr>
          <w:p w:rsidR="008D49C4" w:rsidRDefault="00F66B81">
            <w:pPr>
              <w:jc w:val="center"/>
              <w:rPr>
                <w:rFonts w:ascii="仿宋" w:eastAsia="仿宋" w:hAnsi="仿宋"/>
                <w:b/>
                <w:sz w:val="22"/>
                <w:szCs w:val="18"/>
              </w:rPr>
            </w:pPr>
            <w:r>
              <w:rPr>
                <w:rFonts w:ascii="仿宋" w:eastAsia="仿宋" w:hAnsi="仿宋" w:hint="eastAsia"/>
                <w:b/>
                <w:sz w:val="22"/>
                <w:szCs w:val="18"/>
              </w:rPr>
              <w:t>终止日期</w:t>
            </w:r>
          </w:p>
        </w:tc>
        <w:tc>
          <w:tcPr>
            <w:tcW w:w="3210" w:type="dxa"/>
            <w:tcBorders>
              <w:right w:val="single" w:sz="4" w:space="0" w:color="auto"/>
            </w:tcBorders>
            <w:vAlign w:val="center"/>
          </w:tcPr>
          <w:p w:rsidR="008D49C4" w:rsidRDefault="008D49C4">
            <w:pPr>
              <w:jc w:val="center"/>
              <w:rPr>
                <w:rFonts w:ascii="仿宋" w:eastAsia="仿宋" w:hAnsi="仿宋"/>
                <w:sz w:val="22"/>
                <w:szCs w:val="18"/>
              </w:rPr>
            </w:pPr>
          </w:p>
        </w:tc>
      </w:tr>
    </w:tbl>
    <w:p w:rsidR="008D49C4" w:rsidRDefault="008D49C4">
      <w:pPr>
        <w:rPr>
          <w:rFonts w:ascii="宋体" w:hAnsi="宋体"/>
          <w:sz w:val="18"/>
          <w:szCs w:val="18"/>
        </w:rPr>
      </w:pPr>
    </w:p>
    <w:tbl>
      <w:tblPr>
        <w:tblStyle w:val="ad"/>
        <w:tblW w:w="9930" w:type="dxa"/>
        <w:tblInd w:w="-318" w:type="dxa"/>
        <w:tblLook w:val="04A0" w:firstRow="1" w:lastRow="0" w:firstColumn="1" w:lastColumn="0" w:noHBand="0" w:noVBand="1"/>
      </w:tblPr>
      <w:tblGrid>
        <w:gridCol w:w="753"/>
        <w:gridCol w:w="978"/>
        <w:gridCol w:w="992"/>
        <w:gridCol w:w="2212"/>
        <w:gridCol w:w="1615"/>
        <w:gridCol w:w="138"/>
        <w:gridCol w:w="1422"/>
        <w:gridCol w:w="1820"/>
      </w:tblGrid>
      <w:tr w:rsidR="008D49C4">
        <w:trPr>
          <w:trHeight w:val="454"/>
        </w:trPr>
        <w:tc>
          <w:tcPr>
            <w:tcW w:w="9930" w:type="dxa"/>
            <w:gridSpan w:val="8"/>
            <w:shd w:val="clear" w:color="auto" w:fill="BFBFBF" w:themeFill="background1" w:themeFillShade="BF"/>
            <w:vAlign w:val="center"/>
          </w:tcPr>
          <w:p w:rsidR="008D49C4" w:rsidRDefault="00F66B81">
            <w:pPr>
              <w:rPr>
                <w:rFonts w:ascii="Arial" w:eastAsia="仿宋" w:hAnsi="Arial" w:cs="Arial"/>
                <w:b/>
                <w:sz w:val="22"/>
                <w:szCs w:val="22"/>
              </w:rPr>
            </w:pPr>
            <w:r>
              <w:rPr>
                <w:rFonts w:ascii="Arial" w:eastAsia="仿宋" w:hAnsi="Arial" w:cs="Arial"/>
                <w:b/>
                <w:sz w:val="22"/>
                <w:szCs w:val="22"/>
              </w:rPr>
              <w:t xml:space="preserve">A. </w:t>
            </w:r>
            <w:r>
              <w:rPr>
                <w:rFonts w:ascii="Arial" w:eastAsia="仿宋" w:hAnsi="Arial" w:cs="Arial"/>
                <w:b/>
                <w:sz w:val="22"/>
                <w:szCs w:val="22"/>
              </w:rPr>
              <w:t>基本资料</w:t>
            </w: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课题名称</w:t>
            </w:r>
          </w:p>
        </w:tc>
        <w:tc>
          <w:tcPr>
            <w:tcW w:w="8199" w:type="dxa"/>
            <w:gridSpan w:val="6"/>
            <w:vAlign w:val="center"/>
          </w:tcPr>
          <w:p w:rsidR="008D49C4" w:rsidRDefault="008D49C4">
            <w:pPr>
              <w:rPr>
                <w:rFonts w:ascii="仿宋" w:eastAsia="仿宋" w:hAnsi="仿宋"/>
                <w:sz w:val="22"/>
                <w:szCs w:val="22"/>
              </w:rPr>
            </w:pP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课题负责人</w:t>
            </w:r>
            <w:r>
              <w:rPr>
                <w:rFonts w:ascii="Arial" w:eastAsia="仿宋" w:hAnsi="Arial" w:cs="Arial"/>
                <w:b/>
                <w:sz w:val="22"/>
                <w:szCs w:val="22"/>
              </w:rPr>
              <w:t>（</w:t>
            </w:r>
            <w:r>
              <w:rPr>
                <w:rFonts w:ascii="Arial" w:eastAsia="仿宋" w:hAnsi="Arial" w:cs="Arial"/>
                <w:b/>
                <w:sz w:val="22"/>
                <w:szCs w:val="22"/>
              </w:rPr>
              <w:t>PI</w:t>
            </w:r>
            <w:r>
              <w:rPr>
                <w:rFonts w:ascii="Arial" w:eastAsia="仿宋" w:hAnsi="Arial" w:cs="Arial"/>
                <w:b/>
                <w:sz w:val="22"/>
                <w:szCs w:val="22"/>
              </w:rPr>
              <w:t>）</w:t>
            </w:r>
          </w:p>
        </w:tc>
        <w:tc>
          <w:tcPr>
            <w:tcW w:w="3204" w:type="dxa"/>
            <w:gridSpan w:val="2"/>
            <w:vAlign w:val="center"/>
          </w:tcPr>
          <w:p w:rsidR="008D49C4" w:rsidRDefault="008D49C4">
            <w:pPr>
              <w:rPr>
                <w:rFonts w:ascii="仿宋" w:eastAsia="仿宋" w:hAnsi="仿宋"/>
                <w:sz w:val="22"/>
                <w:szCs w:val="22"/>
              </w:rPr>
            </w:pPr>
          </w:p>
        </w:tc>
        <w:tc>
          <w:tcPr>
            <w:tcW w:w="1753"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邮箱</w:t>
            </w:r>
          </w:p>
        </w:tc>
        <w:tc>
          <w:tcPr>
            <w:tcW w:w="3242" w:type="dxa"/>
            <w:gridSpan w:val="2"/>
            <w:vAlign w:val="center"/>
          </w:tcPr>
          <w:p w:rsidR="008D49C4" w:rsidRDefault="008D49C4">
            <w:pPr>
              <w:rPr>
                <w:rFonts w:ascii="仿宋" w:eastAsia="仿宋" w:hAnsi="仿宋"/>
                <w:sz w:val="22"/>
                <w:szCs w:val="22"/>
              </w:rPr>
            </w:pP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工作单位</w:t>
            </w:r>
          </w:p>
          <w:p w:rsidR="008D49C4" w:rsidRDefault="00F66B81">
            <w:pPr>
              <w:rPr>
                <w:rFonts w:ascii="仿宋" w:eastAsia="仿宋" w:hAnsi="仿宋"/>
                <w:b/>
                <w:sz w:val="22"/>
                <w:szCs w:val="22"/>
              </w:rPr>
            </w:pPr>
            <w:r>
              <w:rPr>
                <w:rFonts w:ascii="仿宋" w:eastAsia="仿宋" w:hAnsi="仿宋" w:hint="eastAsia"/>
                <w:b/>
                <w:sz w:val="22"/>
                <w:szCs w:val="22"/>
              </w:rPr>
              <w:t>（具体院系）</w:t>
            </w:r>
          </w:p>
        </w:tc>
        <w:tc>
          <w:tcPr>
            <w:tcW w:w="8199" w:type="dxa"/>
            <w:gridSpan w:val="6"/>
            <w:vAlign w:val="center"/>
          </w:tcPr>
          <w:p w:rsidR="008D49C4" w:rsidRDefault="008D49C4">
            <w:pPr>
              <w:rPr>
                <w:rFonts w:ascii="仿宋" w:eastAsia="仿宋" w:hAnsi="仿宋"/>
                <w:sz w:val="22"/>
                <w:szCs w:val="22"/>
              </w:rPr>
            </w:pP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办公室</w:t>
            </w:r>
            <w:r>
              <w:rPr>
                <w:rFonts w:ascii="仿宋" w:eastAsia="仿宋" w:hAnsi="仿宋"/>
                <w:b/>
                <w:sz w:val="22"/>
                <w:szCs w:val="22"/>
              </w:rPr>
              <w:t>地址</w:t>
            </w:r>
          </w:p>
        </w:tc>
        <w:tc>
          <w:tcPr>
            <w:tcW w:w="3204" w:type="dxa"/>
            <w:gridSpan w:val="2"/>
            <w:vAlign w:val="center"/>
          </w:tcPr>
          <w:p w:rsidR="008D49C4" w:rsidRDefault="008D49C4">
            <w:pPr>
              <w:rPr>
                <w:rFonts w:ascii="仿宋" w:eastAsia="仿宋" w:hAnsi="仿宋"/>
                <w:sz w:val="22"/>
                <w:szCs w:val="22"/>
              </w:rPr>
            </w:pPr>
          </w:p>
        </w:tc>
        <w:tc>
          <w:tcPr>
            <w:tcW w:w="1753"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办公室电话</w:t>
            </w:r>
          </w:p>
        </w:tc>
        <w:tc>
          <w:tcPr>
            <w:tcW w:w="3242" w:type="dxa"/>
            <w:gridSpan w:val="2"/>
            <w:vAlign w:val="center"/>
          </w:tcPr>
          <w:p w:rsidR="008D49C4" w:rsidRDefault="008D49C4">
            <w:pPr>
              <w:rPr>
                <w:rFonts w:ascii="仿宋" w:eastAsia="仿宋" w:hAnsi="仿宋"/>
                <w:sz w:val="22"/>
                <w:szCs w:val="22"/>
              </w:rPr>
            </w:pP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实验室</w:t>
            </w:r>
            <w:r>
              <w:rPr>
                <w:rFonts w:ascii="仿宋" w:eastAsia="仿宋" w:hAnsi="仿宋"/>
                <w:b/>
                <w:sz w:val="22"/>
                <w:szCs w:val="22"/>
              </w:rPr>
              <w:t>地址</w:t>
            </w:r>
          </w:p>
        </w:tc>
        <w:tc>
          <w:tcPr>
            <w:tcW w:w="3204" w:type="dxa"/>
            <w:gridSpan w:val="2"/>
            <w:vAlign w:val="center"/>
          </w:tcPr>
          <w:p w:rsidR="008D49C4" w:rsidRDefault="008D49C4">
            <w:pPr>
              <w:rPr>
                <w:rFonts w:ascii="仿宋" w:eastAsia="仿宋" w:hAnsi="仿宋"/>
                <w:sz w:val="22"/>
                <w:szCs w:val="22"/>
              </w:rPr>
            </w:pPr>
          </w:p>
        </w:tc>
        <w:tc>
          <w:tcPr>
            <w:tcW w:w="1753"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实验室电话</w:t>
            </w:r>
          </w:p>
        </w:tc>
        <w:tc>
          <w:tcPr>
            <w:tcW w:w="3242" w:type="dxa"/>
            <w:gridSpan w:val="2"/>
            <w:vAlign w:val="center"/>
          </w:tcPr>
          <w:p w:rsidR="008D49C4" w:rsidRDefault="008D49C4">
            <w:pPr>
              <w:rPr>
                <w:rFonts w:ascii="仿宋" w:eastAsia="仿宋" w:hAnsi="仿宋"/>
                <w:sz w:val="22"/>
                <w:szCs w:val="22"/>
              </w:rPr>
            </w:pPr>
          </w:p>
        </w:tc>
      </w:tr>
      <w:tr w:rsidR="008D49C4">
        <w:trPr>
          <w:trHeight w:val="711"/>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课题审查</w:t>
            </w:r>
            <w:r>
              <w:rPr>
                <w:rFonts w:ascii="仿宋" w:eastAsia="仿宋" w:hAnsi="仿宋"/>
                <w:b/>
                <w:sz w:val="22"/>
                <w:szCs w:val="22"/>
              </w:rPr>
              <w:t>情况</w:t>
            </w:r>
          </w:p>
        </w:tc>
        <w:tc>
          <w:tcPr>
            <w:tcW w:w="8199" w:type="dxa"/>
            <w:gridSpan w:val="6"/>
            <w:vAlign w:val="center"/>
          </w:tcPr>
          <w:p w:rsidR="008D49C4" w:rsidRDefault="00F66B81">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初审</w:t>
            </w:r>
          </w:p>
          <w:p w:rsidR="008D49C4" w:rsidRDefault="00F66B81">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 xml:space="preserve">复审 </w:t>
            </w:r>
            <w:r>
              <w:rPr>
                <w:rFonts w:ascii="仿宋" w:eastAsia="仿宋" w:hAnsi="仿宋"/>
                <w:sz w:val="22"/>
                <w:szCs w:val="22"/>
              </w:rPr>
              <w:t xml:space="preserve"> </w:t>
            </w:r>
            <w:r>
              <w:rPr>
                <w:rFonts w:ascii="仿宋" w:eastAsia="仿宋" w:hAnsi="仿宋" w:hint="eastAsia"/>
                <w:sz w:val="22"/>
                <w:szCs w:val="22"/>
              </w:rPr>
              <w:t>如果是复审，请填写原有课题编号：</w:t>
            </w: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经费来源</w:t>
            </w:r>
          </w:p>
        </w:tc>
        <w:tc>
          <w:tcPr>
            <w:tcW w:w="8199" w:type="dxa"/>
            <w:gridSpan w:val="6"/>
            <w:vAlign w:val="center"/>
          </w:tcPr>
          <w:p w:rsidR="008D49C4" w:rsidRDefault="008D49C4">
            <w:pPr>
              <w:jc w:val="both"/>
              <w:rPr>
                <w:rFonts w:ascii="仿宋" w:eastAsia="仿宋" w:hAnsi="仿宋"/>
                <w:b/>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主要研究人员</w:t>
            </w:r>
          </w:p>
        </w:tc>
      </w:tr>
      <w:tr w:rsidR="008D49C4">
        <w:trPr>
          <w:trHeight w:val="454"/>
        </w:trPr>
        <w:tc>
          <w:tcPr>
            <w:tcW w:w="1731" w:type="dxa"/>
            <w:gridSpan w:val="2"/>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人员类别</w:t>
            </w:r>
          </w:p>
        </w:tc>
        <w:tc>
          <w:tcPr>
            <w:tcW w:w="992" w:type="dxa"/>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姓名</w:t>
            </w:r>
          </w:p>
        </w:tc>
        <w:tc>
          <w:tcPr>
            <w:tcW w:w="2212" w:type="dxa"/>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实验动物上岗证编号</w:t>
            </w:r>
          </w:p>
        </w:tc>
        <w:tc>
          <w:tcPr>
            <w:tcW w:w="1615" w:type="dxa"/>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考取时间</w:t>
            </w:r>
          </w:p>
        </w:tc>
        <w:tc>
          <w:tcPr>
            <w:tcW w:w="1560" w:type="dxa"/>
            <w:gridSpan w:val="2"/>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手机号码</w:t>
            </w:r>
          </w:p>
        </w:tc>
        <w:tc>
          <w:tcPr>
            <w:tcW w:w="1820" w:type="dxa"/>
            <w:shd w:val="clear" w:color="auto" w:fill="F2F2F2" w:themeFill="background1" w:themeFillShade="F2"/>
            <w:vAlign w:val="center"/>
          </w:tcPr>
          <w:p w:rsidR="008D49C4" w:rsidRDefault="00F66B81">
            <w:pPr>
              <w:jc w:val="center"/>
              <w:rPr>
                <w:rFonts w:ascii="Arial" w:eastAsia="仿宋" w:hAnsi="Arial" w:cs="Arial"/>
                <w:b/>
                <w:sz w:val="22"/>
                <w:szCs w:val="22"/>
              </w:rPr>
            </w:pPr>
            <w:r>
              <w:rPr>
                <w:rFonts w:ascii="Arial" w:eastAsia="仿宋" w:hAnsi="Arial" w:cs="Arial" w:hint="eastAsia"/>
                <w:b/>
                <w:sz w:val="22"/>
                <w:szCs w:val="22"/>
              </w:rPr>
              <w:t>邮箱</w:t>
            </w:r>
          </w:p>
        </w:tc>
      </w:tr>
      <w:tr w:rsidR="008D49C4">
        <w:trPr>
          <w:trHeight w:val="454"/>
        </w:trPr>
        <w:tc>
          <w:tcPr>
            <w:tcW w:w="1731" w:type="dxa"/>
            <w:gridSpan w:val="2"/>
            <w:shd w:val="clear" w:color="auto" w:fill="F2F2F2" w:themeFill="background1" w:themeFillShade="F2"/>
            <w:vAlign w:val="center"/>
          </w:tcPr>
          <w:p w:rsidR="008D49C4" w:rsidRDefault="00F66B81">
            <w:pPr>
              <w:rPr>
                <w:rFonts w:ascii="Arial" w:hAnsi="Arial" w:cs="Arial"/>
                <w:sz w:val="22"/>
                <w:szCs w:val="22"/>
              </w:rPr>
            </w:pPr>
            <w:r>
              <w:rPr>
                <w:rFonts w:ascii="Arial" w:hAnsi="Arial" w:cs="Arial"/>
                <w:sz w:val="22"/>
                <w:szCs w:val="22"/>
              </w:rPr>
              <w:t>PI*</w:t>
            </w: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1731" w:type="dxa"/>
            <w:gridSpan w:val="2"/>
            <w:shd w:val="clear" w:color="auto" w:fill="F2F2F2" w:themeFill="background1" w:themeFillShade="F2"/>
            <w:vAlign w:val="center"/>
          </w:tcPr>
          <w:p w:rsidR="008D49C4" w:rsidRDefault="00F66B81">
            <w:pPr>
              <w:rPr>
                <w:rFonts w:ascii="Arial" w:hAnsi="Arial" w:cs="Arial"/>
                <w:sz w:val="22"/>
                <w:szCs w:val="22"/>
              </w:rPr>
            </w:pPr>
            <w:r>
              <w:rPr>
                <w:rFonts w:ascii="Arial" w:hAnsi="Arial" w:cs="Arial"/>
                <w:sz w:val="22"/>
                <w:szCs w:val="22"/>
              </w:rPr>
              <w:t>Co-PI</w:t>
            </w: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1731" w:type="dxa"/>
            <w:gridSpan w:val="2"/>
            <w:vMerge w:val="restart"/>
            <w:shd w:val="clear" w:color="auto" w:fill="F2F2F2" w:themeFill="background1" w:themeFillShade="F2"/>
            <w:vAlign w:val="center"/>
          </w:tcPr>
          <w:p w:rsidR="008D49C4" w:rsidRDefault="00F66B81">
            <w:pPr>
              <w:rPr>
                <w:rFonts w:ascii="Arial" w:hAnsi="Arial" w:cs="Arial"/>
                <w:sz w:val="22"/>
                <w:szCs w:val="22"/>
              </w:rPr>
            </w:pPr>
            <w:r>
              <w:rPr>
                <w:rFonts w:ascii="Arial" w:hAnsi="Arial" w:cs="Arial" w:hint="eastAsia"/>
                <w:sz w:val="22"/>
                <w:szCs w:val="22"/>
              </w:rPr>
              <w:t>实验人员</w:t>
            </w:r>
            <w:r>
              <w:rPr>
                <w:rFonts w:ascii="Arial" w:hAnsi="Arial" w:cs="Arial"/>
                <w:sz w:val="24"/>
                <w:szCs w:val="22"/>
              </w:rPr>
              <w:t>*</w:t>
            </w: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1731" w:type="dxa"/>
            <w:gridSpan w:val="2"/>
            <w:vMerge/>
            <w:shd w:val="clear" w:color="auto" w:fill="F2F2F2" w:themeFill="background1" w:themeFillShade="F2"/>
            <w:vAlign w:val="center"/>
          </w:tcPr>
          <w:p w:rsidR="008D49C4" w:rsidRDefault="008D49C4">
            <w:pPr>
              <w:rPr>
                <w:rFonts w:ascii="Arial" w:hAnsi="Arial" w:cs="Arial"/>
                <w:sz w:val="22"/>
                <w:szCs w:val="22"/>
              </w:rPr>
            </w:pP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1731" w:type="dxa"/>
            <w:gridSpan w:val="2"/>
            <w:vMerge w:val="restart"/>
            <w:shd w:val="clear" w:color="auto" w:fill="F2F2F2" w:themeFill="background1" w:themeFillShade="F2"/>
            <w:vAlign w:val="center"/>
          </w:tcPr>
          <w:p w:rsidR="008D49C4" w:rsidRDefault="00F66B81">
            <w:pPr>
              <w:rPr>
                <w:rFonts w:ascii="Arial" w:hAnsi="Arial" w:cs="Arial"/>
                <w:sz w:val="22"/>
                <w:szCs w:val="22"/>
              </w:rPr>
            </w:pPr>
            <w:r>
              <w:rPr>
                <w:rFonts w:ascii="Arial" w:hAnsi="Arial" w:cs="Arial" w:hint="eastAsia"/>
                <w:sz w:val="22"/>
                <w:szCs w:val="22"/>
              </w:rPr>
              <w:t>技术人员</w:t>
            </w: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1731" w:type="dxa"/>
            <w:gridSpan w:val="2"/>
            <w:vMerge/>
            <w:shd w:val="clear" w:color="auto" w:fill="F2F2F2" w:themeFill="background1" w:themeFillShade="F2"/>
            <w:vAlign w:val="center"/>
          </w:tcPr>
          <w:p w:rsidR="008D49C4" w:rsidRDefault="008D49C4">
            <w:pPr>
              <w:rPr>
                <w:sz w:val="22"/>
                <w:szCs w:val="22"/>
              </w:rPr>
            </w:pPr>
          </w:p>
        </w:tc>
        <w:tc>
          <w:tcPr>
            <w:tcW w:w="992" w:type="dxa"/>
            <w:vAlign w:val="center"/>
          </w:tcPr>
          <w:p w:rsidR="008D49C4" w:rsidRDefault="008D49C4">
            <w:pPr>
              <w:jc w:val="both"/>
              <w:rPr>
                <w:rFonts w:ascii="仿宋" w:eastAsia="仿宋" w:hAnsi="仿宋"/>
                <w:sz w:val="22"/>
                <w:szCs w:val="22"/>
              </w:rPr>
            </w:pPr>
          </w:p>
        </w:tc>
        <w:tc>
          <w:tcPr>
            <w:tcW w:w="2212" w:type="dxa"/>
            <w:vAlign w:val="center"/>
          </w:tcPr>
          <w:p w:rsidR="008D49C4" w:rsidRDefault="008D49C4">
            <w:pPr>
              <w:jc w:val="both"/>
              <w:rPr>
                <w:rFonts w:ascii="仿宋" w:eastAsia="仿宋" w:hAnsi="仿宋"/>
                <w:sz w:val="22"/>
                <w:szCs w:val="22"/>
              </w:rPr>
            </w:pPr>
          </w:p>
        </w:tc>
        <w:tc>
          <w:tcPr>
            <w:tcW w:w="1615" w:type="dxa"/>
            <w:vAlign w:val="center"/>
          </w:tcPr>
          <w:p w:rsidR="008D49C4" w:rsidRDefault="008D49C4">
            <w:pPr>
              <w:jc w:val="both"/>
              <w:rPr>
                <w:rFonts w:ascii="仿宋" w:eastAsia="仿宋" w:hAnsi="仿宋"/>
                <w:sz w:val="22"/>
                <w:szCs w:val="22"/>
              </w:rPr>
            </w:pPr>
          </w:p>
        </w:tc>
        <w:tc>
          <w:tcPr>
            <w:tcW w:w="1560" w:type="dxa"/>
            <w:gridSpan w:val="2"/>
            <w:vAlign w:val="center"/>
          </w:tcPr>
          <w:p w:rsidR="008D49C4" w:rsidRDefault="008D49C4">
            <w:pPr>
              <w:jc w:val="both"/>
              <w:rPr>
                <w:rFonts w:ascii="仿宋" w:eastAsia="仿宋" w:hAnsi="仿宋"/>
                <w:sz w:val="22"/>
                <w:szCs w:val="22"/>
              </w:rPr>
            </w:pPr>
          </w:p>
        </w:tc>
        <w:tc>
          <w:tcPr>
            <w:tcW w:w="1820" w:type="dxa"/>
            <w:vAlign w:val="center"/>
          </w:tcPr>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FFFFFF" w:themeFill="background1"/>
            <w:vAlign w:val="center"/>
          </w:tcPr>
          <w:p w:rsidR="008D49C4" w:rsidRDefault="00F66B81">
            <w:pPr>
              <w:jc w:val="both"/>
              <w:rPr>
                <w:rFonts w:ascii="仿宋" w:eastAsia="仿宋" w:hAnsi="仿宋"/>
                <w:sz w:val="21"/>
                <w:szCs w:val="22"/>
              </w:rPr>
            </w:pPr>
            <w:r>
              <w:rPr>
                <w:rFonts w:ascii="仿宋" w:eastAsia="仿宋" w:hAnsi="仿宋" w:hint="eastAsia"/>
                <w:sz w:val="21"/>
                <w:szCs w:val="22"/>
              </w:rPr>
              <w:t>注：“*”为必填项，“实验人员</w:t>
            </w:r>
            <w:r>
              <w:rPr>
                <w:rFonts w:ascii="Arial" w:hAnsi="Arial" w:cs="Arial"/>
                <w:sz w:val="24"/>
                <w:szCs w:val="22"/>
              </w:rPr>
              <w:t>*</w:t>
            </w:r>
            <w:r>
              <w:rPr>
                <w:rFonts w:ascii="仿宋" w:eastAsia="仿宋" w:hAnsi="仿宋" w:hint="eastAsia"/>
                <w:sz w:val="21"/>
                <w:szCs w:val="22"/>
              </w:rPr>
              <w:t>”包括博士后</w:t>
            </w:r>
            <w:r>
              <w:rPr>
                <w:rFonts w:ascii="仿宋" w:eastAsia="仿宋" w:hAnsi="仿宋"/>
                <w:sz w:val="21"/>
                <w:szCs w:val="22"/>
              </w:rPr>
              <w:t>、学生、技术员</w:t>
            </w:r>
            <w:r>
              <w:rPr>
                <w:rFonts w:ascii="仿宋" w:eastAsia="仿宋" w:hAnsi="仿宋" w:hint="eastAsia"/>
                <w:sz w:val="21"/>
                <w:szCs w:val="22"/>
              </w:rPr>
              <w:t>等。如需要动物中心人员协助实验，请填写参加实验动物中心人员情况，以“</w:t>
            </w:r>
            <w:r>
              <w:rPr>
                <w:rFonts w:ascii="Arial" w:eastAsia="仿宋" w:hAnsi="Arial" w:cs="Arial" w:hint="eastAsia"/>
                <w:sz w:val="21"/>
                <w:szCs w:val="22"/>
              </w:rPr>
              <w:t>技术人员</w:t>
            </w:r>
            <w:r>
              <w:rPr>
                <w:rFonts w:ascii="仿宋" w:eastAsia="仿宋" w:hAnsi="仿宋" w:hint="eastAsia"/>
                <w:sz w:val="21"/>
                <w:szCs w:val="22"/>
              </w:rPr>
              <w:t>”身份出现。</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B. </w:t>
            </w:r>
            <w:r>
              <w:rPr>
                <w:rFonts w:ascii="Arial" w:eastAsia="仿宋" w:hAnsi="Arial" w:cs="Arial"/>
                <w:b/>
                <w:sz w:val="22"/>
                <w:szCs w:val="22"/>
              </w:rPr>
              <w:t>动物需求</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课题</w:t>
            </w:r>
            <w:r>
              <w:rPr>
                <w:rFonts w:ascii="仿宋" w:eastAsia="仿宋" w:hAnsi="仿宋"/>
                <w:b/>
                <w:sz w:val="22"/>
                <w:szCs w:val="22"/>
              </w:rPr>
              <w:t>研究周期</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□一年   □两年   □三年   □四年   □五年</w:t>
            </w:r>
          </w:p>
        </w:tc>
      </w:tr>
      <w:tr w:rsidR="008D49C4">
        <w:trPr>
          <w:trHeight w:val="454"/>
        </w:trPr>
        <w:tc>
          <w:tcPr>
            <w:tcW w:w="1731" w:type="dxa"/>
            <w:gridSpan w:val="2"/>
            <w:shd w:val="clear" w:color="auto" w:fill="F2F2F2" w:themeFill="background1" w:themeFillShade="F2"/>
            <w:vAlign w:val="center"/>
          </w:tcPr>
          <w:p w:rsidR="008D49C4" w:rsidRDefault="00F66B81">
            <w:pPr>
              <w:rPr>
                <w:rFonts w:ascii="仿宋" w:eastAsia="仿宋" w:hAnsi="仿宋"/>
                <w:b/>
                <w:sz w:val="22"/>
                <w:szCs w:val="22"/>
              </w:rPr>
            </w:pPr>
            <w:r>
              <w:rPr>
                <w:rFonts w:ascii="仿宋" w:eastAsia="仿宋" w:hAnsi="仿宋" w:hint="eastAsia"/>
                <w:b/>
                <w:sz w:val="22"/>
                <w:szCs w:val="22"/>
              </w:rPr>
              <w:t>课题类型</w:t>
            </w:r>
          </w:p>
        </w:tc>
        <w:tc>
          <w:tcPr>
            <w:tcW w:w="8199" w:type="dxa"/>
            <w:gridSpan w:val="6"/>
            <w:vAlign w:val="center"/>
          </w:tcPr>
          <w:p w:rsidR="008D49C4" w:rsidRDefault="00F66B81">
            <w:pPr>
              <w:rPr>
                <w:rFonts w:ascii="仿宋" w:eastAsia="仿宋" w:hAnsi="仿宋"/>
                <w:sz w:val="22"/>
                <w:szCs w:val="22"/>
              </w:rPr>
            </w:pPr>
            <w:r>
              <w:rPr>
                <w:rFonts w:ascii="仿宋" w:eastAsia="仿宋" w:hAnsi="仿宋"/>
                <w:sz w:val="22"/>
                <w:szCs w:val="22"/>
              </w:rPr>
              <w:t>□</w:t>
            </w:r>
            <w:r>
              <w:rPr>
                <w:rFonts w:ascii="仿宋" w:eastAsia="仿宋" w:hAnsi="仿宋" w:hint="eastAsia"/>
                <w:sz w:val="22"/>
                <w:szCs w:val="22"/>
              </w:rPr>
              <w:t>在</w:t>
            </w:r>
            <w:proofErr w:type="gramStart"/>
            <w:r>
              <w:rPr>
                <w:rFonts w:ascii="仿宋" w:eastAsia="仿宋" w:hAnsi="仿宋" w:hint="eastAsia"/>
                <w:sz w:val="22"/>
                <w:szCs w:val="22"/>
              </w:rPr>
              <w:t>体动物</w:t>
            </w:r>
            <w:proofErr w:type="gramEnd"/>
            <w:r>
              <w:rPr>
                <w:rFonts w:ascii="仿宋" w:eastAsia="仿宋" w:hAnsi="仿宋" w:hint="eastAsia"/>
                <w:sz w:val="22"/>
                <w:szCs w:val="22"/>
              </w:rPr>
              <w:t xml:space="preserve">研究 </w:t>
            </w:r>
            <w:r>
              <w:rPr>
                <w:rFonts w:ascii="仿宋" w:eastAsia="仿宋" w:hAnsi="仿宋"/>
                <w:sz w:val="22"/>
                <w:szCs w:val="22"/>
              </w:rPr>
              <w:t xml:space="preserve"> </w:t>
            </w:r>
            <w:r>
              <w:rPr>
                <w:rFonts w:ascii="仿宋" w:eastAsia="仿宋" w:hAnsi="仿宋" w:hint="eastAsia"/>
                <w:sz w:val="22"/>
                <w:szCs w:val="22"/>
              </w:rPr>
              <w:t xml:space="preserve"> </w:t>
            </w:r>
            <w:r>
              <w:rPr>
                <w:rFonts w:ascii="仿宋" w:eastAsia="仿宋" w:hAnsi="仿宋"/>
                <w:sz w:val="22"/>
                <w:szCs w:val="22"/>
              </w:rPr>
              <w:t>□</w:t>
            </w:r>
            <w:r>
              <w:rPr>
                <w:rFonts w:ascii="仿宋" w:eastAsia="仿宋" w:hAnsi="仿宋" w:hint="eastAsia"/>
                <w:sz w:val="22"/>
                <w:szCs w:val="22"/>
              </w:rPr>
              <w:t xml:space="preserve">繁殖类动物研究 </w:t>
            </w:r>
            <w:r>
              <w:rPr>
                <w:rFonts w:ascii="仿宋" w:eastAsia="仿宋" w:hAnsi="仿宋"/>
                <w:sz w:val="22"/>
                <w:szCs w:val="22"/>
              </w:rPr>
              <w:t xml:space="preserve"> </w:t>
            </w:r>
            <w:r>
              <w:rPr>
                <w:rFonts w:ascii="仿宋" w:eastAsia="仿宋" w:hAnsi="仿宋" w:hint="eastAsia"/>
                <w:sz w:val="22"/>
                <w:szCs w:val="22"/>
              </w:rPr>
              <w:t xml:space="preserve"> </w:t>
            </w:r>
            <w:r>
              <w:rPr>
                <w:rFonts w:ascii="仿宋" w:eastAsia="仿宋" w:hAnsi="仿宋"/>
                <w:sz w:val="22"/>
                <w:szCs w:val="22"/>
              </w:rPr>
              <w:t>□</w:t>
            </w:r>
            <w:r>
              <w:rPr>
                <w:rFonts w:ascii="仿宋" w:eastAsia="仿宋" w:hAnsi="仿宋" w:hint="eastAsia"/>
                <w:sz w:val="22"/>
                <w:szCs w:val="22"/>
              </w:rPr>
              <w:t xml:space="preserve">体外动物研究 </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品种</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□小鼠   □大鼠   □兔   □猴   □斑马鱼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动物年龄/单位</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hint="eastAsia"/>
                <w:sz w:val="22"/>
                <w:szCs w:val="22"/>
                <w:u w:val="single"/>
              </w:rPr>
              <w:t xml:space="preserve">  </w:t>
            </w:r>
            <w:r>
              <w:rPr>
                <w:rFonts w:ascii="仿宋" w:eastAsia="仿宋" w:hAnsi="仿宋" w:hint="eastAsia"/>
                <w:sz w:val="22"/>
                <w:szCs w:val="22"/>
              </w:rPr>
              <w:t xml:space="preserve">（□日龄 </w:t>
            </w:r>
            <w:r>
              <w:rPr>
                <w:rFonts w:ascii="仿宋" w:eastAsia="仿宋" w:hAnsi="仿宋"/>
                <w:sz w:val="22"/>
                <w:szCs w:val="22"/>
              </w:rPr>
              <w:t xml:space="preserve"> </w:t>
            </w:r>
            <w:r>
              <w:rPr>
                <w:rFonts w:ascii="仿宋" w:eastAsia="仿宋" w:hAnsi="仿宋" w:hint="eastAsia"/>
                <w:sz w:val="22"/>
                <w:szCs w:val="22"/>
              </w:rPr>
              <w:t>□</w:t>
            </w:r>
            <w:proofErr w:type="gramStart"/>
            <w:r>
              <w:rPr>
                <w:rFonts w:ascii="仿宋" w:eastAsia="仿宋" w:hAnsi="仿宋" w:hint="eastAsia"/>
                <w:sz w:val="22"/>
                <w:szCs w:val="22"/>
              </w:rPr>
              <w:t>周龄</w:t>
            </w:r>
            <w:proofErr w:type="gramEnd"/>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 xml:space="preserve">□月龄 </w:t>
            </w:r>
            <w:r>
              <w:rPr>
                <w:rFonts w:ascii="仿宋" w:eastAsia="仿宋" w:hAnsi="仿宋"/>
                <w:sz w:val="22"/>
                <w:szCs w:val="22"/>
              </w:rPr>
              <w:t xml:space="preserve"> </w:t>
            </w:r>
            <w:r>
              <w:rPr>
                <w:rFonts w:ascii="仿宋" w:eastAsia="仿宋" w:hAnsi="仿宋" w:hint="eastAsia"/>
                <w:sz w:val="22"/>
                <w:szCs w:val="22"/>
              </w:rPr>
              <w:t>□年龄）</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动物体重/单位</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hint="eastAsia"/>
                <w:sz w:val="22"/>
                <w:szCs w:val="22"/>
                <w:u w:val="single"/>
              </w:rPr>
              <w:t xml:space="preserve">  </w:t>
            </w:r>
            <w:r>
              <w:rPr>
                <w:rFonts w:ascii="仿宋" w:eastAsia="仿宋" w:hAnsi="仿宋" w:hint="eastAsia"/>
                <w:sz w:val="22"/>
                <w:szCs w:val="22"/>
              </w:rPr>
              <w:t>（□</w:t>
            </w:r>
            <w:r>
              <w:rPr>
                <w:rFonts w:ascii="Arial" w:eastAsia="仿宋" w:hAnsi="Arial" w:cs="Arial"/>
                <w:sz w:val="22"/>
                <w:szCs w:val="22"/>
              </w:rPr>
              <w:t>g</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kg</w:t>
            </w:r>
            <w:r>
              <w:rPr>
                <w:rFonts w:ascii="仿宋" w:eastAsia="仿宋" w:hAnsi="仿宋" w:hint="eastAsia"/>
                <w:sz w:val="22"/>
                <w:szCs w:val="22"/>
              </w:rPr>
              <w:t>）</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性别</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 xml:space="preserve">□雌性   </w:t>
            </w:r>
            <w:r>
              <w:rPr>
                <w:rFonts w:ascii="仿宋" w:eastAsia="仿宋" w:hAnsi="仿宋"/>
                <w:sz w:val="22"/>
                <w:szCs w:val="22"/>
              </w:rPr>
              <w:t xml:space="preserve">  </w:t>
            </w:r>
            <w:r>
              <w:rPr>
                <w:rFonts w:ascii="仿宋" w:eastAsia="仿宋" w:hAnsi="仿宋" w:hint="eastAsia"/>
                <w:sz w:val="22"/>
                <w:szCs w:val="22"/>
              </w:rPr>
              <w:t xml:space="preserve">□雄性   </w:t>
            </w:r>
            <w:r>
              <w:rPr>
                <w:rFonts w:ascii="仿宋" w:eastAsia="仿宋" w:hAnsi="仿宋"/>
                <w:sz w:val="22"/>
                <w:szCs w:val="22"/>
              </w:rPr>
              <w:t xml:space="preserve">  </w:t>
            </w:r>
            <w:r>
              <w:rPr>
                <w:rFonts w:ascii="仿宋" w:eastAsia="仿宋" w:hAnsi="仿宋" w:hint="eastAsia"/>
                <w:sz w:val="22"/>
                <w:szCs w:val="22"/>
              </w:rPr>
              <w:t>□雌性和</w:t>
            </w:r>
            <w:r>
              <w:rPr>
                <w:rFonts w:ascii="仿宋" w:eastAsia="仿宋" w:hAnsi="仿宋"/>
                <w:sz w:val="22"/>
                <w:szCs w:val="22"/>
              </w:rPr>
              <w:t>雄性</w:t>
            </w:r>
          </w:p>
        </w:tc>
      </w:tr>
      <w:tr w:rsidR="008D49C4">
        <w:trPr>
          <w:trHeight w:val="454"/>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级别</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□普通级   □</w:t>
            </w:r>
            <w:r>
              <w:rPr>
                <w:rFonts w:ascii="Arial" w:eastAsia="仿宋" w:hAnsi="Arial" w:cs="Arial"/>
                <w:sz w:val="22"/>
                <w:szCs w:val="22"/>
              </w:rPr>
              <w:t>SPF</w:t>
            </w:r>
            <w:r>
              <w:rPr>
                <w:rFonts w:ascii="仿宋" w:eastAsia="仿宋" w:hAnsi="仿宋" w:hint="eastAsia"/>
                <w:sz w:val="22"/>
                <w:szCs w:val="22"/>
              </w:rPr>
              <w:t xml:space="preserve">级   </w:t>
            </w:r>
            <w:r>
              <w:rPr>
                <w:rFonts w:ascii="仿宋" w:eastAsia="仿宋" w:hAnsi="仿宋"/>
                <w:sz w:val="22"/>
                <w:szCs w:val="22"/>
              </w:rPr>
              <w:t xml:space="preserve"> </w:t>
            </w:r>
            <w:r>
              <w:rPr>
                <w:rFonts w:ascii="仿宋" w:eastAsia="仿宋" w:hAnsi="仿宋" w:hint="eastAsia"/>
                <w:sz w:val="22"/>
                <w:szCs w:val="22"/>
              </w:rPr>
              <w:t>□无菌级</w:t>
            </w:r>
          </w:p>
        </w:tc>
      </w:tr>
      <w:tr w:rsidR="008D49C4">
        <w:trPr>
          <w:trHeight w:val="1036"/>
        </w:trPr>
        <w:tc>
          <w:tcPr>
            <w:tcW w:w="753" w:type="dxa"/>
            <w:vMerge w:val="restart"/>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品系</w:t>
            </w:r>
          </w:p>
        </w:tc>
        <w:tc>
          <w:tcPr>
            <w:tcW w:w="978" w:type="dxa"/>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小鼠</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C57BL/6J</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C57BL/6N</w:t>
            </w:r>
            <w:r>
              <w:rPr>
                <w:rFonts w:ascii="仿宋" w:eastAsia="仿宋" w:hAnsi="仿宋" w:hint="eastAsia"/>
                <w:sz w:val="22"/>
                <w:szCs w:val="22"/>
              </w:rPr>
              <w:t xml:space="preserve">   □</w:t>
            </w:r>
            <w:r>
              <w:rPr>
                <w:rFonts w:ascii="Arial" w:eastAsia="仿宋" w:hAnsi="Arial" w:cs="Arial"/>
                <w:sz w:val="22"/>
                <w:szCs w:val="22"/>
              </w:rPr>
              <w:t>CD-1</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KM</w:t>
            </w:r>
            <w:r>
              <w:rPr>
                <w:rFonts w:ascii="仿宋" w:eastAsia="仿宋" w:hAnsi="仿宋" w:hint="eastAsia"/>
                <w:sz w:val="22"/>
                <w:szCs w:val="22"/>
              </w:rPr>
              <w:t xml:space="preserve">   □</w:t>
            </w:r>
            <w:r>
              <w:rPr>
                <w:rFonts w:ascii="Arial" w:eastAsia="仿宋" w:hAnsi="Arial" w:cs="Arial"/>
                <w:sz w:val="22"/>
                <w:szCs w:val="22"/>
              </w:rPr>
              <w:t>129</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BALB/C</w:t>
            </w:r>
          </w:p>
          <w:p w:rsidR="008D49C4" w:rsidRDefault="00F66B81">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BALB/C Nude</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FVB</w:t>
            </w:r>
            <w:r>
              <w:rPr>
                <w:rFonts w:ascii="仿宋" w:eastAsia="仿宋" w:hAnsi="仿宋" w:hint="eastAsia"/>
                <w:sz w:val="22"/>
                <w:szCs w:val="22"/>
              </w:rPr>
              <w:t xml:space="preserve">   □</w:t>
            </w:r>
            <w:r>
              <w:rPr>
                <w:rFonts w:ascii="Arial" w:eastAsia="仿宋" w:hAnsi="Arial" w:cs="Arial"/>
                <w:sz w:val="22"/>
                <w:szCs w:val="22"/>
              </w:rPr>
              <w:t xml:space="preserve">C3H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DBA/1</w:t>
            </w:r>
            <w:r>
              <w:rPr>
                <w:rFonts w:ascii="仿宋" w:eastAsia="仿宋" w:hAnsi="仿宋" w:hint="eastAsia"/>
                <w:sz w:val="22"/>
                <w:szCs w:val="22"/>
              </w:rPr>
              <w:t xml:space="preserve">   □</w:t>
            </w:r>
            <w:r>
              <w:rPr>
                <w:rFonts w:ascii="Arial" w:eastAsia="仿宋" w:hAnsi="Arial" w:cs="Arial"/>
                <w:sz w:val="22"/>
                <w:szCs w:val="22"/>
              </w:rPr>
              <w:t>DBA/2</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NOD SCID</w:t>
            </w:r>
          </w:p>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SCID Beige</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CB-17 SCID</w:t>
            </w:r>
            <w:r>
              <w:rPr>
                <w:rFonts w:ascii="仿宋" w:eastAsia="仿宋" w:hAnsi="仿宋" w:hint="eastAsia"/>
                <w:sz w:val="22"/>
                <w:szCs w:val="22"/>
              </w:rPr>
              <w:t xml:space="preserve">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696"/>
        </w:trPr>
        <w:tc>
          <w:tcPr>
            <w:tcW w:w="753" w:type="dxa"/>
            <w:vMerge/>
            <w:shd w:val="clear" w:color="auto" w:fill="F2F2F2" w:themeFill="background1" w:themeFillShade="F2"/>
            <w:vAlign w:val="center"/>
          </w:tcPr>
          <w:p w:rsidR="008D49C4" w:rsidRDefault="008D49C4">
            <w:pPr>
              <w:jc w:val="both"/>
              <w:rPr>
                <w:rFonts w:ascii="仿宋" w:eastAsia="仿宋" w:hAnsi="仿宋"/>
                <w:sz w:val="22"/>
                <w:szCs w:val="22"/>
              </w:rPr>
            </w:pPr>
          </w:p>
        </w:tc>
        <w:tc>
          <w:tcPr>
            <w:tcW w:w="978" w:type="dxa"/>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大鼠</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SD</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 xml:space="preserve">Wistar </w:t>
            </w:r>
            <w:r>
              <w:rPr>
                <w:rFonts w:ascii="仿宋" w:eastAsia="仿宋" w:hAnsi="仿宋" w:hint="eastAsia"/>
                <w:sz w:val="22"/>
                <w:szCs w:val="22"/>
              </w:rPr>
              <w:t xml:space="preserve">  □</w:t>
            </w:r>
            <w:r>
              <w:rPr>
                <w:rFonts w:ascii="Arial" w:eastAsia="仿宋" w:hAnsi="Arial" w:cs="Arial"/>
                <w:sz w:val="22"/>
                <w:szCs w:val="22"/>
              </w:rPr>
              <w:t>WKY</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Lewis</w:t>
            </w:r>
            <w:r>
              <w:rPr>
                <w:rFonts w:ascii="仿宋" w:eastAsia="仿宋" w:hAnsi="仿宋" w:hint="eastAsia"/>
                <w:sz w:val="22"/>
                <w:szCs w:val="22"/>
              </w:rPr>
              <w:t xml:space="preserve">   □</w:t>
            </w:r>
            <w:r>
              <w:rPr>
                <w:rFonts w:ascii="Arial" w:eastAsia="仿宋" w:hAnsi="Arial" w:cs="Arial"/>
                <w:sz w:val="22"/>
                <w:szCs w:val="22"/>
              </w:rPr>
              <w:t>SHR</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Brown Norway</w:t>
            </w:r>
          </w:p>
          <w:p w:rsidR="008D49C4" w:rsidRDefault="00F66B81">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753" w:type="dxa"/>
            <w:vMerge/>
            <w:shd w:val="clear" w:color="auto" w:fill="F2F2F2" w:themeFill="background1" w:themeFillShade="F2"/>
            <w:vAlign w:val="center"/>
          </w:tcPr>
          <w:p w:rsidR="008D49C4" w:rsidRDefault="008D49C4">
            <w:pPr>
              <w:jc w:val="both"/>
              <w:rPr>
                <w:rFonts w:ascii="仿宋" w:eastAsia="仿宋" w:hAnsi="仿宋"/>
                <w:sz w:val="22"/>
                <w:szCs w:val="22"/>
              </w:rPr>
            </w:pPr>
          </w:p>
        </w:tc>
        <w:tc>
          <w:tcPr>
            <w:tcW w:w="978" w:type="dxa"/>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兔</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□新西兰   □</w:t>
            </w:r>
            <w:proofErr w:type="gramStart"/>
            <w:r>
              <w:rPr>
                <w:rFonts w:ascii="仿宋" w:eastAsia="仿宋" w:hAnsi="仿宋" w:hint="eastAsia"/>
                <w:sz w:val="22"/>
                <w:szCs w:val="22"/>
              </w:rPr>
              <w:t>大耳白</w:t>
            </w:r>
            <w:proofErr w:type="gramEnd"/>
            <w:r>
              <w:rPr>
                <w:rFonts w:ascii="仿宋" w:eastAsia="仿宋" w:hAnsi="仿宋" w:hint="eastAsia"/>
                <w:sz w:val="22"/>
                <w:szCs w:val="22"/>
              </w:rPr>
              <w:t xml:space="preserve">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753" w:type="dxa"/>
            <w:vMerge/>
            <w:shd w:val="clear" w:color="auto" w:fill="F2F2F2" w:themeFill="background1" w:themeFillShade="F2"/>
            <w:vAlign w:val="center"/>
          </w:tcPr>
          <w:p w:rsidR="008D49C4" w:rsidRDefault="008D49C4">
            <w:pPr>
              <w:jc w:val="both"/>
              <w:rPr>
                <w:rFonts w:ascii="仿宋" w:eastAsia="仿宋" w:hAnsi="仿宋"/>
                <w:sz w:val="22"/>
                <w:szCs w:val="22"/>
              </w:rPr>
            </w:pPr>
          </w:p>
        </w:tc>
        <w:tc>
          <w:tcPr>
            <w:tcW w:w="978" w:type="dxa"/>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猴</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□恒河猴   □</w:t>
            </w:r>
            <w:proofErr w:type="gramStart"/>
            <w:r>
              <w:rPr>
                <w:rFonts w:ascii="仿宋" w:eastAsia="仿宋" w:hAnsi="仿宋" w:hint="eastAsia"/>
                <w:sz w:val="22"/>
                <w:szCs w:val="22"/>
              </w:rPr>
              <w:t>狨</w:t>
            </w:r>
            <w:proofErr w:type="gramEnd"/>
            <w:r>
              <w:rPr>
                <w:rFonts w:ascii="仿宋" w:eastAsia="仿宋" w:hAnsi="仿宋" w:hint="eastAsia"/>
                <w:sz w:val="22"/>
                <w:szCs w:val="22"/>
              </w:rPr>
              <w:t>猴    □食蟹猴   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753" w:type="dxa"/>
            <w:vMerge/>
            <w:shd w:val="clear" w:color="auto" w:fill="F2F2F2" w:themeFill="background1" w:themeFillShade="F2"/>
            <w:vAlign w:val="center"/>
          </w:tcPr>
          <w:p w:rsidR="008D49C4" w:rsidRDefault="008D49C4">
            <w:pPr>
              <w:jc w:val="both"/>
              <w:rPr>
                <w:rFonts w:ascii="仿宋" w:eastAsia="仿宋" w:hAnsi="仿宋"/>
                <w:sz w:val="22"/>
                <w:szCs w:val="22"/>
              </w:rPr>
            </w:pPr>
          </w:p>
        </w:tc>
        <w:tc>
          <w:tcPr>
            <w:tcW w:w="978" w:type="dxa"/>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斑马鱼</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TL</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w:t>
            </w:r>
            <w:r>
              <w:rPr>
                <w:rFonts w:ascii="Arial" w:eastAsia="仿宋" w:hAnsi="Arial" w:cs="Arial"/>
                <w:sz w:val="22"/>
                <w:szCs w:val="22"/>
              </w:rPr>
              <w:t>TU</w:t>
            </w:r>
            <w:r>
              <w:rPr>
                <w:rFonts w:ascii="仿宋" w:eastAsia="仿宋" w:hAnsi="仿宋" w:hint="eastAsia"/>
                <w:sz w:val="22"/>
                <w:szCs w:val="22"/>
              </w:rPr>
              <w:t xml:space="preserve">   □</w:t>
            </w:r>
            <w:r>
              <w:rPr>
                <w:rFonts w:ascii="Arial" w:eastAsia="仿宋" w:hAnsi="Arial" w:cs="Arial"/>
                <w:sz w:val="22"/>
                <w:szCs w:val="22"/>
              </w:rPr>
              <w:t>AB</w:t>
            </w:r>
            <w:r>
              <w:rPr>
                <w:rFonts w:ascii="仿宋" w:eastAsia="仿宋" w:hAnsi="仿宋" w:hint="eastAsia"/>
                <w:sz w:val="22"/>
                <w:szCs w:val="22"/>
              </w:rPr>
              <w:t xml:space="preserve">   □</w:t>
            </w:r>
            <w:r>
              <w:rPr>
                <w:rFonts w:ascii="Arial" w:eastAsia="仿宋" w:hAnsi="Arial" w:cs="Arial"/>
                <w:sz w:val="22"/>
                <w:szCs w:val="22"/>
              </w:rPr>
              <w:t>WIK</w:t>
            </w:r>
            <w:r>
              <w:rPr>
                <w:rFonts w:ascii="仿宋" w:eastAsia="仿宋" w:hAnsi="仿宋"/>
                <w:sz w:val="22"/>
                <w:szCs w:val="22"/>
              </w:rPr>
              <w:t xml:space="preserve">   </w:t>
            </w: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2608"/>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动物来源</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□北京维通利华实验动物技术有限公司</w:t>
            </w:r>
          </w:p>
          <w:p w:rsidR="008D49C4" w:rsidRDefault="00F66B81">
            <w:pPr>
              <w:jc w:val="both"/>
              <w:rPr>
                <w:rFonts w:ascii="仿宋" w:eastAsia="仿宋" w:hAnsi="仿宋"/>
                <w:sz w:val="22"/>
                <w:szCs w:val="22"/>
              </w:rPr>
            </w:pPr>
            <w:r>
              <w:rPr>
                <w:rFonts w:ascii="仿宋" w:eastAsia="仿宋" w:hAnsi="仿宋" w:hint="eastAsia"/>
                <w:sz w:val="22"/>
                <w:szCs w:val="22"/>
              </w:rPr>
              <w:t>□北京华阜康生物科技股份有限公司</w:t>
            </w:r>
          </w:p>
          <w:p w:rsidR="008D49C4" w:rsidRDefault="00F66B81">
            <w:pPr>
              <w:jc w:val="both"/>
              <w:rPr>
                <w:rFonts w:ascii="仿宋" w:eastAsia="仿宋" w:hAnsi="仿宋"/>
                <w:sz w:val="22"/>
                <w:szCs w:val="22"/>
              </w:rPr>
            </w:pPr>
            <w:r>
              <w:rPr>
                <w:rFonts w:ascii="仿宋" w:eastAsia="仿宋" w:hAnsi="仿宋" w:hint="eastAsia"/>
                <w:sz w:val="22"/>
                <w:szCs w:val="22"/>
              </w:rPr>
              <w:t>□北京金牧阳实验动物养殖有限责任公司</w:t>
            </w:r>
          </w:p>
          <w:p w:rsidR="008D49C4" w:rsidRDefault="00F66B81">
            <w:pPr>
              <w:jc w:val="both"/>
              <w:rPr>
                <w:rFonts w:ascii="仿宋" w:eastAsia="仿宋" w:hAnsi="仿宋"/>
                <w:sz w:val="22"/>
                <w:szCs w:val="22"/>
              </w:rPr>
            </w:pPr>
            <w:r>
              <w:rPr>
                <w:rFonts w:ascii="仿宋" w:eastAsia="仿宋" w:hAnsi="仿宋" w:hint="eastAsia"/>
                <w:sz w:val="22"/>
                <w:szCs w:val="22"/>
              </w:rPr>
              <w:t>□</w:t>
            </w:r>
            <w:proofErr w:type="gramStart"/>
            <w:r>
              <w:rPr>
                <w:rFonts w:ascii="仿宋" w:eastAsia="仿宋" w:hAnsi="仿宋" w:hint="eastAsia"/>
                <w:sz w:val="22"/>
                <w:szCs w:val="22"/>
              </w:rPr>
              <w:t>百奥赛</w:t>
            </w:r>
            <w:proofErr w:type="gramEnd"/>
            <w:r>
              <w:rPr>
                <w:rFonts w:ascii="仿宋" w:eastAsia="仿宋" w:hAnsi="仿宋" w:hint="eastAsia"/>
                <w:sz w:val="22"/>
                <w:szCs w:val="22"/>
              </w:rPr>
              <w:t>图（北京）医药科技股份有限公司</w:t>
            </w:r>
          </w:p>
          <w:p w:rsidR="008D49C4" w:rsidRDefault="00F66B81">
            <w:pPr>
              <w:jc w:val="both"/>
              <w:rPr>
                <w:rFonts w:ascii="仿宋" w:eastAsia="仿宋" w:hAnsi="仿宋"/>
                <w:sz w:val="22"/>
                <w:szCs w:val="22"/>
              </w:rPr>
            </w:pPr>
            <w:r>
              <w:rPr>
                <w:rFonts w:ascii="仿宋" w:eastAsia="仿宋" w:hAnsi="仿宋" w:hint="eastAsia"/>
                <w:sz w:val="22"/>
                <w:szCs w:val="22"/>
              </w:rPr>
              <w:t>□江苏</w:t>
            </w:r>
            <w:proofErr w:type="gramStart"/>
            <w:r>
              <w:rPr>
                <w:rFonts w:ascii="仿宋" w:eastAsia="仿宋" w:hAnsi="仿宋" w:hint="eastAsia"/>
                <w:sz w:val="22"/>
                <w:szCs w:val="22"/>
              </w:rPr>
              <w:t>集萃药康生物</w:t>
            </w:r>
            <w:proofErr w:type="gramEnd"/>
            <w:r>
              <w:rPr>
                <w:rFonts w:ascii="仿宋" w:eastAsia="仿宋" w:hAnsi="仿宋" w:hint="eastAsia"/>
                <w:sz w:val="22"/>
                <w:szCs w:val="22"/>
              </w:rPr>
              <w:t>科技股份有限公司</w:t>
            </w:r>
          </w:p>
          <w:p w:rsidR="008D49C4" w:rsidRDefault="00F66B81">
            <w:pPr>
              <w:jc w:val="both"/>
              <w:rPr>
                <w:rFonts w:ascii="仿宋" w:eastAsia="仿宋" w:hAnsi="仿宋"/>
                <w:sz w:val="22"/>
                <w:szCs w:val="22"/>
              </w:rPr>
            </w:pPr>
            <w:r>
              <w:rPr>
                <w:rFonts w:ascii="仿宋" w:eastAsia="仿宋" w:hAnsi="仿宋" w:hint="eastAsia"/>
                <w:sz w:val="22"/>
                <w:szCs w:val="22"/>
              </w:rPr>
              <w:t>□</w:t>
            </w:r>
            <w:proofErr w:type="gramStart"/>
            <w:r>
              <w:rPr>
                <w:rFonts w:ascii="仿宋" w:eastAsia="仿宋" w:hAnsi="仿宋" w:hint="eastAsia"/>
                <w:sz w:val="22"/>
                <w:szCs w:val="22"/>
              </w:rPr>
              <w:t>北京唯尚立德</w:t>
            </w:r>
            <w:proofErr w:type="gramEnd"/>
            <w:r>
              <w:rPr>
                <w:rFonts w:ascii="仿宋" w:eastAsia="仿宋" w:hAnsi="仿宋" w:hint="eastAsia"/>
                <w:sz w:val="22"/>
                <w:szCs w:val="22"/>
              </w:rPr>
              <w:t>生物科技有限公司</w:t>
            </w:r>
          </w:p>
          <w:p w:rsidR="008D49C4" w:rsidRDefault="00F66B81">
            <w:pPr>
              <w:jc w:val="both"/>
              <w:rPr>
                <w:rFonts w:ascii="仿宋" w:eastAsia="仿宋" w:hAnsi="仿宋"/>
                <w:sz w:val="22"/>
                <w:szCs w:val="22"/>
              </w:rPr>
            </w:pPr>
            <w:r>
              <w:rPr>
                <w:rFonts w:ascii="仿宋" w:eastAsia="仿宋" w:hAnsi="仿宋" w:hint="eastAsia"/>
                <w:sz w:val="22"/>
                <w:szCs w:val="22"/>
              </w:rPr>
              <w:t>□</w:t>
            </w:r>
            <w:proofErr w:type="gramStart"/>
            <w:r>
              <w:rPr>
                <w:rFonts w:ascii="仿宋" w:eastAsia="仿宋" w:hAnsi="仿宋" w:hint="eastAsia"/>
                <w:sz w:val="22"/>
                <w:szCs w:val="22"/>
              </w:rPr>
              <w:t>赛业生物</w:t>
            </w:r>
            <w:proofErr w:type="gramEnd"/>
            <w:r>
              <w:rPr>
                <w:rFonts w:ascii="仿宋" w:eastAsia="仿宋" w:hAnsi="仿宋" w:hint="eastAsia"/>
                <w:sz w:val="22"/>
                <w:szCs w:val="22"/>
              </w:rPr>
              <w:t>科技有限公司</w:t>
            </w:r>
          </w:p>
          <w:p w:rsidR="008D49C4" w:rsidRDefault="00F66B81">
            <w:pPr>
              <w:jc w:val="both"/>
              <w:rPr>
                <w:rFonts w:ascii="仿宋" w:eastAsia="仿宋" w:hAnsi="仿宋"/>
                <w:sz w:val="22"/>
                <w:szCs w:val="22"/>
              </w:rPr>
            </w:pPr>
            <w:r>
              <w:rPr>
                <w:rFonts w:ascii="仿宋" w:eastAsia="仿宋" w:hAnsi="仿宋" w:hint="eastAsia"/>
                <w:sz w:val="22"/>
                <w:szCs w:val="22"/>
              </w:rPr>
              <w:t>□北京中科灵瑞生物技术股份有限公司</w:t>
            </w:r>
          </w:p>
          <w:p w:rsidR="008D49C4" w:rsidRDefault="00F66B81">
            <w:pPr>
              <w:jc w:val="both"/>
              <w:rPr>
                <w:rFonts w:ascii="仿宋" w:eastAsia="仿宋" w:hAnsi="仿宋"/>
                <w:sz w:val="22"/>
                <w:szCs w:val="22"/>
              </w:rPr>
            </w:pPr>
            <w:r>
              <w:rPr>
                <w:rFonts w:ascii="仿宋" w:eastAsia="仿宋" w:hAnsi="仿宋" w:hint="eastAsia"/>
                <w:sz w:val="22"/>
                <w:szCs w:val="22"/>
              </w:rPr>
              <w:t>□北京协尔</w:t>
            </w:r>
            <w:proofErr w:type="gramStart"/>
            <w:r>
              <w:rPr>
                <w:rFonts w:ascii="仿宋" w:eastAsia="仿宋" w:hAnsi="仿宋" w:hint="eastAsia"/>
                <w:sz w:val="22"/>
                <w:szCs w:val="22"/>
              </w:rPr>
              <w:t>鑫</w:t>
            </w:r>
            <w:proofErr w:type="gramEnd"/>
            <w:r>
              <w:rPr>
                <w:rFonts w:ascii="仿宋" w:eastAsia="仿宋" w:hAnsi="仿宋" w:hint="eastAsia"/>
                <w:sz w:val="22"/>
                <w:szCs w:val="22"/>
              </w:rPr>
              <w:t>生物资源研究所</w:t>
            </w:r>
          </w:p>
          <w:p w:rsidR="008D49C4" w:rsidRDefault="00F66B81">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805"/>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饲养地点</w:t>
            </w:r>
          </w:p>
        </w:tc>
        <w:tc>
          <w:tcPr>
            <w:tcW w:w="8199" w:type="dxa"/>
            <w:gridSpan w:val="6"/>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A</w:t>
            </w:r>
            <w:r>
              <w:rPr>
                <w:rFonts w:ascii="Arial" w:eastAsia="仿宋" w:hAnsi="Arial" w:cs="Arial"/>
                <w:sz w:val="22"/>
                <w:szCs w:val="22"/>
              </w:rPr>
              <w:t>座</w:t>
            </w:r>
            <w:r>
              <w:rPr>
                <w:rFonts w:ascii="Arial" w:eastAsia="仿宋" w:hAnsi="Arial" w:cs="Arial"/>
                <w:sz w:val="22"/>
                <w:szCs w:val="22"/>
              </w:rPr>
              <w:t xml:space="preserve"> </w:t>
            </w:r>
            <w:r>
              <w:rPr>
                <w:rFonts w:ascii="仿宋" w:eastAsia="仿宋" w:hAnsi="仿宋" w:hint="eastAsia"/>
                <w:sz w:val="22"/>
                <w:szCs w:val="22"/>
              </w:rPr>
              <w:t xml:space="preserve"> □</w:t>
            </w:r>
            <w:r>
              <w:rPr>
                <w:rFonts w:ascii="Arial" w:eastAsia="仿宋" w:hAnsi="Arial" w:cs="Arial"/>
                <w:sz w:val="22"/>
                <w:szCs w:val="22"/>
              </w:rPr>
              <w:t>B</w:t>
            </w:r>
            <w:r>
              <w:rPr>
                <w:rFonts w:ascii="Arial" w:eastAsia="仿宋" w:hAnsi="Arial" w:cs="Arial"/>
                <w:sz w:val="22"/>
                <w:szCs w:val="22"/>
              </w:rPr>
              <w:t>座</w:t>
            </w:r>
            <w:r>
              <w:rPr>
                <w:rFonts w:ascii="仿宋" w:eastAsia="仿宋" w:hAnsi="仿宋" w:hint="eastAsia"/>
                <w:sz w:val="22"/>
                <w:szCs w:val="22"/>
              </w:rPr>
              <w:t xml:space="preserve">  □</w:t>
            </w:r>
            <w:r>
              <w:rPr>
                <w:rFonts w:ascii="Arial" w:eastAsia="仿宋" w:hAnsi="Arial" w:cs="Arial"/>
                <w:sz w:val="22"/>
                <w:szCs w:val="22"/>
              </w:rPr>
              <w:t>C</w:t>
            </w:r>
            <w:r>
              <w:rPr>
                <w:rFonts w:ascii="Arial" w:eastAsia="仿宋" w:hAnsi="Arial" w:cs="Arial"/>
                <w:sz w:val="22"/>
                <w:szCs w:val="22"/>
              </w:rPr>
              <w:t>座</w:t>
            </w:r>
            <w:r>
              <w:rPr>
                <w:rFonts w:ascii="仿宋" w:eastAsia="仿宋" w:hAnsi="仿宋" w:hint="eastAsia"/>
                <w:sz w:val="22"/>
                <w:szCs w:val="22"/>
              </w:rPr>
              <w:t xml:space="preserve">  □</w:t>
            </w:r>
            <w:r>
              <w:rPr>
                <w:rFonts w:ascii="Arial" w:eastAsia="仿宋" w:hAnsi="Arial" w:cs="Arial"/>
                <w:sz w:val="22"/>
                <w:szCs w:val="22"/>
              </w:rPr>
              <w:t>D</w:t>
            </w:r>
            <w:r>
              <w:rPr>
                <w:rFonts w:ascii="Arial" w:eastAsia="仿宋" w:hAnsi="Arial" w:cs="Arial"/>
                <w:sz w:val="22"/>
                <w:szCs w:val="22"/>
              </w:rPr>
              <w:t>座</w:t>
            </w:r>
            <w:r>
              <w:rPr>
                <w:rFonts w:ascii="仿宋" w:eastAsia="仿宋" w:hAnsi="仿宋" w:hint="eastAsia"/>
                <w:sz w:val="22"/>
                <w:szCs w:val="22"/>
              </w:rPr>
              <w:t xml:space="preserve">  □</w:t>
            </w:r>
            <w:r>
              <w:rPr>
                <w:rFonts w:ascii="Arial" w:eastAsia="仿宋" w:hAnsi="Arial" w:cs="Arial"/>
                <w:sz w:val="22"/>
                <w:szCs w:val="22"/>
              </w:rPr>
              <w:t>E</w:t>
            </w:r>
            <w:r>
              <w:rPr>
                <w:rFonts w:ascii="Arial" w:eastAsia="仿宋" w:hAnsi="Arial" w:cs="Arial"/>
                <w:sz w:val="22"/>
                <w:szCs w:val="22"/>
              </w:rPr>
              <w:t>座</w:t>
            </w:r>
            <w:r>
              <w:rPr>
                <w:rFonts w:ascii="Arial" w:eastAsia="仿宋" w:hAnsi="Arial" w:cs="Arial" w:hint="eastAsia"/>
                <w:sz w:val="22"/>
                <w:szCs w:val="22"/>
              </w:rPr>
              <w:t xml:space="preserve"> </w:t>
            </w:r>
            <w:r>
              <w:rPr>
                <w:rFonts w:ascii="Arial" w:eastAsia="仿宋" w:hAnsi="Arial" w:cs="Arial"/>
                <w:sz w:val="22"/>
                <w:szCs w:val="22"/>
              </w:rPr>
              <w:t xml:space="preserve"> </w:t>
            </w:r>
            <w:r w:rsidR="00C536BE">
              <w:rPr>
                <w:rFonts w:ascii="仿宋" w:eastAsia="仿宋" w:hAnsi="仿宋" w:hint="eastAsia"/>
                <w:sz w:val="22"/>
                <w:szCs w:val="22"/>
              </w:rPr>
              <w:t>□</w:t>
            </w:r>
            <w:r w:rsidR="00C536BE">
              <w:rPr>
                <w:rFonts w:ascii="Arial" w:eastAsia="仿宋" w:hAnsi="Arial" w:cs="Arial"/>
                <w:sz w:val="22"/>
                <w:szCs w:val="22"/>
              </w:rPr>
              <w:t>F</w:t>
            </w:r>
            <w:r w:rsidR="00C536BE">
              <w:rPr>
                <w:rFonts w:ascii="Arial" w:eastAsia="仿宋" w:hAnsi="Arial" w:cs="Arial"/>
                <w:sz w:val="22"/>
                <w:szCs w:val="22"/>
              </w:rPr>
              <w:t>座</w:t>
            </w:r>
            <w:r w:rsidR="00C536BE">
              <w:rPr>
                <w:rFonts w:ascii="Arial" w:eastAsia="仿宋" w:hAnsi="Arial" w:cs="Arial" w:hint="eastAsia"/>
                <w:sz w:val="22"/>
                <w:szCs w:val="22"/>
              </w:rPr>
              <w:t xml:space="preserve"> </w:t>
            </w:r>
            <w:r w:rsidR="00C536BE">
              <w:rPr>
                <w:rFonts w:ascii="Arial" w:eastAsia="仿宋" w:hAnsi="Arial" w:cs="Arial"/>
                <w:sz w:val="22"/>
                <w:szCs w:val="22"/>
              </w:rPr>
              <w:t xml:space="preserve"> </w:t>
            </w:r>
            <w:r>
              <w:rPr>
                <w:rFonts w:ascii="仿宋" w:eastAsia="仿宋" w:hAnsi="仿宋" w:hint="eastAsia"/>
                <w:sz w:val="22"/>
                <w:szCs w:val="22"/>
              </w:rPr>
              <w:t xml:space="preserve">□普通猴房（西侧猴房） </w:t>
            </w:r>
          </w:p>
          <w:p w:rsidR="008D49C4" w:rsidRDefault="00F66B81">
            <w:pPr>
              <w:jc w:val="both"/>
              <w:rPr>
                <w:rFonts w:ascii="仿宋" w:eastAsia="仿宋" w:hAnsi="仿宋"/>
                <w:sz w:val="22"/>
                <w:szCs w:val="22"/>
              </w:rPr>
            </w:pPr>
            <w:r>
              <w:rPr>
                <w:rFonts w:ascii="仿宋" w:eastAsia="仿宋" w:hAnsi="仿宋" w:hint="eastAsia"/>
                <w:sz w:val="22"/>
                <w:szCs w:val="22"/>
              </w:rPr>
              <w:t>其他：</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1838"/>
        </w:trPr>
        <w:tc>
          <w:tcPr>
            <w:tcW w:w="1731" w:type="dxa"/>
            <w:gridSpan w:val="2"/>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动物</w:t>
            </w:r>
            <w:r>
              <w:rPr>
                <w:rFonts w:ascii="仿宋" w:eastAsia="仿宋" w:hAnsi="仿宋"/>
                <w:b/>
                <w:sz w:val="22"/>
                <w:szCs w:val="22"/>
              </w:rPr>
              <w:t>使用数量</w:t>
            </w:r>
          </w:p>
        </w:tc>
        <w:tc>
          <w:tcPr>
            <w:tcW w:w="8199" w:type="dxa"/>
            <w:gridSpan w:val="6"/>
            <w:shd w:val="clear" w:color="auto" w:fill="auto"/>
            <w:vAlign w:val="center"/>
          </w:tcPr>
          <w:tbl>
            <w:tblPr>
              <w:tblStyle w:val="ad"/>
              <w:tblW w:w="0" w:type="auto"/>
              <w:tblLook w:val="04A0" w:firstRow="1" w:lastRow="0" w:firstColumn="1" w:lastColumn="0" w:noHBand="0" w:noVBand="1"/>
            </w:tblPr>
            <w:tblGrid>
              <w:gridCol w:w="2305"/>
              <w:gridCol w:w="900"/>
              <w:gridCol w:w="990"/>
              <w:gridCol w:w="900"/>
              <w:gridCol w:w="975"/>
              <w:gridCol w:w="990"/>
              <w:gridCol w:w="913"/>
            </w:tblGrid>
            <w:tr w:rsidR="008D49C4">
              <w:trPr>
                <w:trHeight w:hRule="exact" w:val="340"/>
              </w:trPr>
              <w:tc>
                <w:tcPr>
                  <w:tcW w:w="2305" w:type="dxa"/>
                </w:tcPr>
                <w:p w:rsidR="008D49C4" w:rsidRDefault="008D49C4">
                  <w:pPr>
                    <w:jc w:val="both"/>
                    <w:rPr>
                      <w:rFonts w:ascii="仿宋" w:eastAsia="仿宋" w:hAnsi="仿宋"/>
                      <w:sz w:val="22"/>
                      <w:szCs w:val="22"/>
                    </w:rPr>
                  </w:pPr>
                </w:p>
              </w:tc>
              <w:tc>
                <w:tcPr>
                  <w:tcW w:w="900"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第一年</w:t>
                  </w:r>
                </w:p>
              </w:tc>
              <w:tc>
                <w:tcPr>
                  <w:tcW w:w="990"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第二年</w:t>
                  </w:r>
                </w:p>
              </w:tc>
              <w:tc>
                <w:tcPr>
                  <w:tcW w:w="900"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第三年</w:t>
                  </w:r>
                </w:p>
              </w:tc>
              <w:tc>
                <w:tcPr>
                  <w:tcW w:w="975"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第四年</w:t>
                  </w:r>
                </w:p>
              </w:tc>
              <w:tc>
                <w:tcPr>
                  <w:tcW w:w="990"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第五年</w:t>
                  </w:r>
                </w:p>
              </w:tc>
              <w:tc>
                <w:tcPr>
                  <w:tcW w:w="913" w:type="dxa"/>
                </w:tcPr>
                <w:p w:rsidR="008D49C4" w:rsidRDefault="00F66B81">
                  <w:pPr>
                    <w:pStyle w:val="Default"/>
                    <w:spacing w:line="360" w:lineRule="auto"/>
                    <w:rPr>
                      <w:rFonts w:ascii="仿宋" w:eastAsia="仿宋" w:hAnsi="仿宋"/>
                      <w:sz w:val="21"/>
                      <w:szCs w:val="22"/>
                    </w:rPr>
                  </w:pPr>
                  <w:r>
                    <w:rPr>
                      <w:rFonts w:ascii="仿宋" w:eastAsia="仿宋" w:hAnsi="仿宋" w:hint="eastAsia"/>
                      <w:sz w:val="21"/>
                      <w:szCs w:val="22"/>
                    </w:rPr>
                    <w:t>总计</w:t>
                  </w:r>
                </w:p>
              </w:tc>
            </w:tr>
            <w:tr w:rsidR="008D49C4">
              <w:tc>
                <w:tcPr>
                  <w:tcW w:w="2305" w:type="dxa"/>
                </w:tcPr>
                <w:p w:rsidR="008D49C4" w:rsidRDefault="00F66B81">
                  <w:pPr>
                    <w:jc w:val="both"/>
                    <w:rPr>
                      <w:rFonts w:ascii="仿宋" w:eastAsia="仿宋" w:hAnsi="仿宋"/>
                      <w:sz w:val="22"/>
                      <w:szCs w:val="22"/>
                    </w:rPr>
                  </w:pPr>
                  <w:r>
                    <w:rPr>
                      <w:rFonts w:ascii="仿宋" w:eastAsia="仿宋" w:hAnsi="仿宋" w:hint="eastAsia"/>
                      <w:sz w:val="21"/>
                      <w:szCs w:val="22"/>
                    </w:rPr>
                    <w:t>现有动物数量（只）</w:t>
                  </w:r>
                </w:p>
              </w:tc>
              <w:tc>
                <w:tcPr>
                  <w:tcW w:w="900"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00" w:type="dxa"/>
                </w:tcPr>
                <w:p w:rsidR="008D49C4" w:rsidRDefault="008D49C4">
                  <w:pPr>
                    <w:jc w:val="both"/>
                    <w:rPr>
                      <w:rFonts w:ascii="仿宋" w:eastAsia="仿宋" w:hAnsi="仿宋"/>
                      <w:sz w:val="22"/>
                      <w:szCs w:val="22"/>
                    </w:rPr>
                  </w:pPr>
                </w:p>
              </w:tc>
              <w:tc>
                <w:tcPr>
                  <w:tcW w:w="975"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13" w:type="dxa"/>
                </w:tcPr>
                <w:p w:rsidR="008D49C4" w:rsidRDefault="008D49C4">
                  <w:pPr>
                    <w:jc w:val="both"/>
                    <w:rPr>
                      <w:rFonts w:ascii="仿宋" w:eastAsia="仿宋" w:hAnsi="仿宋"/>
                      <w:sz w:val="22"/>
                      <w:szCs w:val="22"/>
                    </w:rPr>
                  </w:pPr>
                </w:p>
              </w:tc>
            </w:tr>
            <w:tr w:rsidR="008D49C4">
              <w:tc>
                <w:tcPr>
                  <w:tcW w:w="2305" w:type="dxa"/>
                </w:tcPr>
                <w:p w:rsidR="008D49C4" w:rsidRDefault="00F66B81">
                  <w:pPr>
                    <w:jc w:val="both"/>
                    <w:rPr>
                      <w:rFonts w:ascii="仿宋" w:eastAsia="仿宋" w:hAnsi="仿宋"/>
                      <w:sz w:val="22"/>
                      <w:szCs w:val="22"/>
                    </w:rPr>
                  </w:pPr>
                  <w:r>
                    <w:rPr>
                      <w:rFonts w:ascii="仿宋" w:eastAsia="仿宋" w:hAnsi="仿宋" w:hint="eastAsia"/>
                      <w:sz w:val="21"/>
                      <w:szCs w:val="22"/>
                    </w:rPr>
                    <w:t>需求量（只）</w:t>
                  </w:r>
                </w:p>
              </w:tc>
              <w:tc>
                <w:tcPr>
                  <w:tcW w:w="900"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00" w:type="dxa"/>
                </w:tcPr>
                <w:p w:rsidR="008D49C4" w:rsidRDefault="008D49C4">
                  <w:pPr>
                    <w:jc w:val="both"/>
                    <w:rPr>
                      <w:rFonts w:ascii="仿宋" w:eastAsia="仿宋" w:hAnsi="仿宋"/>
                      <w:sz w:val="22"/>
                      <w:szCs w:val="22"/>
                    </w:rPr>
                  </w:pPr>
                </w:p>
              </w:tc>
              <w:tc>
                <w:tcPr>
                  <w:tcW w:w="975"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13" w:type="dxa"/>
                </w:tcPr>
                <w:p w:rsidR="008D49C4" w:rsidRDefault="008D49C4">
                  <w:pPr>
                    <w:jc w:val="both"/>
                    <w:rPr>
                      <w:rFonts w:ascii="仿宋" w:eastAsia="仿宋" w:hAnsi="仿宋"/>
                      <w:sz w:val="22"/>
                      <w:szCs w:val="22"/>
                    </w:rPr>
                  </w:pPr>
                </w:p>
              </w:tc>
            </w:tr>
            <w:tr w:rsidR="008D49C4">
              <w:tc>
                <w:tcPr>
                  <w:tcW w:w="2305" w:type="dxa"/>
                </w:tcPr>
                <w:p w:rsidR="008D49C4" w:rsidRDefault="00F66B81">
                  <w:pPr>
                    <w:jc w:val="both"/>
                    <w:rPr>
                      <w:rFonts w:ascii="仿宋" w:eastAsia="仿宋" w:hAnsi="仿宋"/>
                      <w:sz w:val="22"/>
                      <w:szCs w:val="22"/>
                    </w:rPr>
                  </w:pPr>
                  <w:r>
                    <w:rPr>
                      <w:rFonts w:ascii="仿宋" w:eastAsia="仿宋" w:hAnsi="仿宋" w:hint="eastAsia"/>
                      <w:sz w:val="21"/>
                      <w:szCs w:val="22"/>
                    </w:rPr>
                    <w:t>总计（只）</w:t>
                  </w:r>
                </w:p>
              </w:tc>
              <w:tc>
                <w:tcPr>
                  <w:tcW w:w="900"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00" w:type="dxa"/>
                </w:tcPr>
                <w:p w:rsidR="008D49C4" w:rsidRDefault="008D49C4">
                  <w:pPr>
                    <w:jc w:val="both"/>
                    <w:rPr>
                      <w:rFonts w:ascii="仿宋" w:eastAsia="仿宋" w:hAnsi="仿宋"/>
                      <w:sz w:val="22"/>
                      <w:szCs w:val="22"/>
                    </w:rPr>
                  </w:pPr>
                </w:p>
              </w:tc>
              <w:tc>
                <w:tcPr>
                  <w:tcW w:w="975"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13" w:type="dxa"/>
                </w:tcPr>
                <w:p w:rsidR="008D49C4" w:rsidRDefault="008D49C4">
                  <w:pPr>
                    <w:jc w:val="both"/>
                    <w:rPr>
                      <w:rFonts w:ascii="仿宋" w:eastAsia="仿宋" w:hAnsi="仿宋"/>
                      <w:sz w:val="22"/>
                      <w:szCs w:val="22"/>
                    </w:rPr>
                  </w:pPr>
                </w:p>
              </w:tc>
            </w:tr>
            <w:tr w:rsidR="008D49C4">
              <w:tc>
                <w:tcPr>
                  <w:tcW w:w="2305" w:type="dxa"/>
                </w:tcPr>
                <w:p w:rsidR="008D49C4" w:rsidRDefault="00F66B81">
                  <w:pPr>
                    <w:jc w:val="both"/>
                    <w:rPr>
                      <w:rFonts w:ascii="仿宋" w:eastAsia="仿宋" w:hAnsi="仿宋"/>
                      <w:sz w:val="21"/>
                      <w:szCs w:val="22"/>
                    </w:rPr>
                  </w:pPr>
                  <w:proofErr w:type="gramStart"/>
                  <w:r>
                    <w:rPr>
                      <w:rFonts w:ascii="仿宋" w:eastAsia="仿宋" w:hAnsi="仿宋" w:hint="eastAsia"/>
                      <w:sz w:val="21"/>
                      <w:szCs w:val="22"/>
                    </w:rPr>
                    <w:t>笼位需求</w:t>
                  </w:r>
                  <w:proofErr w:type="gramEnd"/>
                  <w:r>
                    <w:rPr>
                      <w:rFonts w:ascii="仿宋" w:eastAsia="仿宋" w:hAnsi="仿宋"/>
                      <w:sz w:val="21"/>
                      <w:szCs w:val="22"/>
                    </w:rPr>
                    <w:t>（</w:t>
                  </w:r>
                  <w:r>
                    <w:rPr>
                      <w:rFonts w:ascii="仿宋" w:eastAsia="仿宋" w:hAnsi="仿宋" w:hint="eastAsia"/>
                      <w:sz w:val="21"/>
                      <w:szCs w:val="22"/>
                    </w:rPr>
                    <w:t>笼</w:t>
                  </w:r>
                  <w:r>
                    <w:rPr>
                      <w:rFonts w:ascii="仿宋" w:eastAsia="仿宋" w:hAnsi="仿宋"/>
                      <w:sz w:val="21"/>
                      <w:szCs w:val="22"/>
                    </w:rPr>
                    <w:t>）</w:t>
                  </w:r>
                  <w:r>
                    <w:rPr>
                      <w:rFonts w:ascii="Arial" w:hAnsi="Arial" w:cs="Arial"/>
                      <w:sz w:val="22"/>
                      <w:szCs w:val="22"/>
                    </w:rPr>
                    <w:t>*</w:t>
                  </w:r>
                </w:p>
              </w:tc>
              <w:tc>
                <w:tcPr>
                  <w:tcW w:w="900"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00" w:type="dxa"/>
                </w:tcPr>
                <w:p w:rsidR="008D49C4" w:rsidRDefault="008D49C4">
                  <w:pPr>
                    <w:jc w:val="both"/>
                    <w:rPr>
                      <w:rFonts w:ascii="仿宋" w:eastAsia="仿宋" w:hAnsi="仿宋"/>
                      <w:sz w:val="22"/>
                      <w:szCs w:val="22"/>
                    </w:rPr>
                  </w:pPr>
                </w:p>
              </w:tc>
              <w:tc>
                <w:tcPr>
                  <w:tcW w:w="975" w:type="dxa"/>
                </w:tcPr>
                <w:p w:rsidR="008D49C4" w:rsidRDefault="008D49C4">
                  <w:pPr>
                    <w:jc w:val="both"/>
                    <w:rPr>
                      <w:rFonts w:ascii="仿宋" w:eastAsia="仿宋" w:hAnsi="仿宋"/>
                      <w:sz w:val="22"/>
                      <w:szCs w:val="22"/>
                    </w:rPr>
                  </w:pPr>
                </w:p>
              </w:tc>
              <w:tc>
                <w:tcPr>
                  <w:tcW w:w="990" w:type="dxa"/>
                </w:tcPr>
                <w:p w:rsidR="008D49C4" w:rsidRDefault="008D49C4">
                  <w:pPr>
                    <w:jc w:val="both"/>
                    <w:rPr>
                      <w:rFonts w:ascii="仿宋" w:eastAsia="仿宋" w:hAnsi="仿宋"/>
                      <w:sz w:val="22"/>
                      <w:szCs w:val="22"/>
                    </w:rPr>
                  </w:pPr>
                </w:p>
              </w:tc>
              <w:tc>
                <w:tcPr>
                  <w:tcW w:w="913" w:type="dxa"/>
                </w:tcPr>
                <w:p w:rsidR="008D49C4" w:rsidRDefault="008D49C4">
                  <w:pPr>
                    <w:jc w:val="both"/>
                    <w:rPr>
                      <w:rFonts w:ascii="仿宋" w:eastAsia="仿宋" w:hAnsi="仿宋"/>
                      <w:sz w:val="22"/>
                      <w:szCs w:val="22"/>
                    </w:rPr>
                  </w:pPr>
                </w:p>
              </w:tc>
            </w:tr>
          </w:tbl>
          <w:p w:rsidR="008D49C4" w:rsidRDefault="00F66B81">
            <w:pPr>
              <w:jc w:val="both"/>
              <w:rPr>
                <w:rFonts w:ascii="仿宋" w:eastAsia="仿宋" w:hAnsi="仿宋"/>
                <w:sz w:val="22"/>
                <w:szCs w:val="22"/>
              </w:rPr>
            </w:pPr>
            <w:r>
              <w:rPr>
                <w:rFonts w:ascii="仿宋" w:eastAsia="仿宋" w:hAnsi="仿宋" w:hint="eastAsia"/>
                <w:sz w:val="22"/>
                <w:szCs w:val="22"/>
              </w:rPr>
              <w:t>注</w:t>
            </w:r>
            <w:r>
              <w:rPr>
                <w:rFonts w:ascii="仿宋" w:eastAsia="仿宋" w:hAnsi="仿宋"/>
                <w:sz w:val="22"/>
                <w:szCs w:val="22"/>
              </w:rPr>
              <w:t>：</w:t>
            </w:r>
            <w:r>
              <w:rPr>
                <w:rFonts w:ascii="仿宋" w:eastAsia="仿宋" w:hAnsi="仿宋" w:hint="eastAsia"/>
                <w:sz w:val="22"/>
                <w:szCs w:val="22"/>
              </w:rPr>
              <w:t>啮齿类</w:t>
            </w:r>
            <w:r>
              <w:rPr>
                <w:rFonts w:ascii="仿宋" w:eastAsia="仿宋" w:hAnsi="仿宋"/>
                <w:sz w:val="22"/>
                <w:szCs w:val="22"/>
              </w:rPr>
              <w:t>动物应备注</w:t>
            </w:r>
            <w:r>
              <w:rPr>
                <w:rFonts w:ascii="仿宋" w:eastAsia="仿宋" w:hAnsi="仿宋" w:hint="eastAsia"/>
                <w:sz w:val="22"/>
                <w:szCs w:val="22"/>
              </w:rPr>
              <w:t>“</w:t>
            </w:r>
            <w:r>
              <w:rPr>
                <w:rFonts w:ascii="仿宋" w:eastAsia="仿宋" w:hAnsi="仿宋"/>
                <w:sz w:val="22"/>
                <w:szCs w:val="22"/>
              </w:rPr>
              <w:t>笼位需求</w:t>
            </w:r>
            <w:r>
              <w:rPr>
                <w:rFonts w:ascii="仿宋" w:eastAsia="仿宋" w:hAnsi="仿宋"/>
                <w:sz w:val="21"/>
                <w:szCs w:val="22"/>
              </w:rPr>
              <w:t>（</w:t>
            </w:r>
            <w:r>
              <w:rPr>
                <w:rFonts w:ascii="仿宋" w:eastAsia="仿宋" w:hAnsi="仿宋" w:hint="eastAsia"/>
                <w:sz w:val="21"/>
                <w:szCs w:val="22"/>
              </w:rPr>
              <w:t>笼</w:t>
            </w:r>
            <w:r>
              <w:rPr>
                <w:rFonts w:ascii="仿宋" w:eastAsia="仿宋" w:hAnsi="仿宋"/>
                <w:sz w:val="21"/>
                <w:szCs w:val="22"/>
              </w:rPr>
              <w:t>）</w:t>
            </w:r>
            <w:r>
              <w:rPr>
                <w:rFonts w:ascii="Arial" w:hAnsi="Arial" w:cs="Arial"/>
                <w:sz w:val="22"/>
                <w:szCs w:val="22"/>
              </w:rPr>
              <w:t>*</w:t>
            </w:r>
            <w:r>
              <w:rPr>
                <w:rFonts w:ascii="仿宋" w:eastAsia="仿宋" w:hAnsi="仿宋" w:hint="eastAsia"/>
                <w:sz w:val="22"/>
                <w:szCs w:val="22"/>
              </w:rPr>
              <w:t>”。</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C. </w:t>
            </w:r>
            <w:r>
              <w:rPr>
                <w:rFonts w:ascii="Arial" w:eastAsia="仿宋" w:hAnsi="Arial" w:cs="Arial"/>
                <w:b/>
                <w:sz w:val="22"/>
                <w:szCs w:val="22"/>
              </w:rPr>
              <w:t>动物运输</w:t>
            </w:r>
          </w:p>
        </w:tc>
      </w:tr>
      <w:tr w:rsidR="008D49C4">
        <w:trPr>
          <w:trHeight w:val="454"/>
        </w:trPr>
        <w:tc>
          <w:tcPr>
            <w:tcW w:w="9930" w:type="dxa"/>
            <w:gridSpan w:val="8"/>
            <w:shd w:val="clear" w:color="auto" w:fill="auto"/>
            <w:vAlign w:val="center"/>
          </w:tcPr>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特殊要求，请说明：</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D. </w:t>
            </w:r>
            <w:r>
              <w:rPr>
                <w:rFonts w:ascii="Arial" w:eastAsia="仿宋" w:hAnsi="Arial" w:cs="Arial"/>
                <w:b/>
                <w:sz w:val="22"/>
                <w:szCs w:val="22"/>
              </w:rPr>
              <w:t>研究目的</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以一般非生物医学学识背景人员为对象，简述研究目的，本研究对人类、动物的健康或科学的贡献。</w:t>
            </w:r>
          </w:p>
        </w:tc>
      </w:tr>
      <w:tr w:rsidR="008D49C4">
        <w:trPr>
          <w:trHeight w:val="454"/>
        </w:trPr>
        <w:tc>
          <w:tcPr>
            <w:tcW w:w="9930" w:type="dxa"/>
            <w:gridSpan w:val="8"/>
            <w:shd w:val="clear" w:color="auto" w:fill="auto"/>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E. </w:t>
            </w:r>
            <w:r>
              <w:rPr>
                <w:rFonts w:ascii="Arial" w:eastAsia="仿宋" w:hAnsi="Arial" w:cs="Arial"/>
                <w:b/>
                <w:sz w:val="22"/>
                <w:szCs w:val="22"/>
              </w:rPr>
              <w:t>使用动物理由</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请说明使用实验动物的合理性：</w:t>
            </w:r>
          </w:p>
        </w:tc>
      </w:tr>
      <w:tr w:rsidR="008D49C4">
        <w:trPr>
          <w:trHeight w:val="454"/>
        </w:trPr>
        <w:tc>
          <w:tcPr>
            <w:tcW w:w="9930" w:type="dxa"/>
            <w:gridSpan w:val="8"/>
            <w:shd w:val="clear" w:color="auto" w:fill="auto"/>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请说明选择该动物品种的充分理由</w:t>
            </w:r>
          </w:p>
        </w:tc>
      </w:tr>
      <w:tr w:rsidR="008D49C4">
        <w:trPr>
          <w:trHeight w:val="454"/>
        </w:trPr>
        <w:tc>
          <w:tcPr>
            <w:tcW w:w="9930" w:type="dxa"/>
            <w:gridSpan w:val="8"/>
            <w:shd w:val="clear" w:color="auto" w:fill="auto"/>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请说明选择使用该动物数量的充分理由</w:t>
            </w:r>
          </w:p>
        </w:tc>
      </w:tr>
      <w:tr w:rsidR="008D49C4">
        <w:trPr>
          <w:trHeight w:val="454"/>
        </w:trPr>
        <w:tc>
          <w:tcPr>
            <w:tcW w:w="9930" w:type="dxa"/>
            <w:gridSpan w:val="8"/>
            <w:shd w:val="clear" w:color="auto" w:fill="auto"/>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F. </w:t>
            </w:r>
            <w:r>
              <w:rPr>
                <w:rFonts w:ascii="Arial" w:eastAsia="仿宋" w:hAnsi="Arial" w:cs="Arial"/>
                <w:b/>
                <w:sz w:val="22"/>
                <w:szCs w:val="22"/>
              </w:rPr>
              <w:t>描述实验设计和动物实验步骤</w:t>
            </w:r>
          </w:p>
        </w:tc>
      </w:tr>
      <w:tr w:rsidR="008D49C4">
        <w:trPr>
          <w:trHeight w:val="799"/>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详细描述实验设计及动物实验内容。提供的内容需使北京大学实验动物福利伦理委员会（IACUC）了解开始至结束动物实验的所有过程。</w:t>
            </w:r>
          </w:p>
        </w:tc>
      </w:tr>
      <w:tr w:rsidR="008D49C4">
        <w:trPr>
          <w:trHeight w:val="454"/>
        </w:trPr>
        <w:tc>
          <w:tcPr>
            <w:tcW w:w="9930" w:type="dxa"/>
            <w:gridSpan w:val="8"/>
            <w:shd w:val="clear" w:color="auto" w:fill="auto"/>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G. </w:t>
            </w:r>
            <w:r>
              <w:rPr>
                <w:rFonts w:ascii="Arial" w:eastAsia="仿宋" w:hAnsi="Arial" w:cs="Arial"/>
                <w:b/>
                <w:sz w:val="22"/>
                <w:szCs w:val="22"/>
              </w:rPr>
              <w:t>如进行存活手术，填写下列内容</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sz w:val="22"/>
                <w:szCs w:val="22"/>
              </w:rPr>
            </w:pPr>
            <w:r>
              <w:rPr>
                <w:rFonts w:ascii="仿宋" w:eastAsia="仿宋" w:hAnsi="仿宋" w:hint="eastAsia"/>
                <w:b/>
                <w:sz w:val="22"/>
                <w:szCs w:val="22"/>
              </w:rPr>
              <w:t>描述手术步骤，包括所采用的灭菌方法。</w:t>
            </w:r>
          </w:p>
        </w:tc>
      </w:tr>
      <w:tr w:rsidR="008D49C4">
        <w:trPr>
          <w:trHeight w:val="454"/>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说明具体情况：</w:t>
            </w: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请列出手术人员姓名。手术人员是否接受动物手术相关培训？</w:t>
            </w:r>
          </w:p>
        </w:tc>
      </w:tr>
      <w:tr w:rsidR="008D49C4">
        <w:trPr>
          <w:trHeight w:val="454"/>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说明具体情况：</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手术地点：</w:t>
            </w:r>
          </w:p>
        </w:tc>
      </w:tr>
      <w:tr w:rsidR="008D49C4">
        <w:trPr>
          <w:trHeight w:val="454"/>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说明具体情况：</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请说明术后动物的观察（包括术后止痛）及负责人员：</w:t>
            </w:r>
          </w:p>
        </w:tc>
      </w:tr>
      <w:tr w:rsidR="008D49C4">
        <w:trPr>
          <w:trHeight w:val="454"/>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说明具体情况：</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主要的存活手术曾经是否在其它动物上做过？如是，请详细说明：</w:t>
            </w:r>
          </w:p>
        </w:tc>
      </w:tr>
      <w:tr w:rsidR="008D49C4">
        <w:trPr>
          <w:trHeight w:val="705"/>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p w:rsidR="008D49C4" w:rsidRDefault="00F66B81">
            <w:pPr>
              <w:jc w:val="both"/>
              <w:rPr>
                <w:rFonts w:ascii="仿宋" w:eastAsia="仿宋" w:hAnsi="仿宋"/>
                <w:sz w:val="22"/>
                <w:szCs w:val="22"/>
              </w:rPr>
            </w:pPr>
            <w:r>
              <w:rPr>
                <w:rFonts w:ascii="仿宋" w:eastAsia="仿宋" w:hAnsi="仿宋" w:hint="eastAsia"/>
                <w:sz w:val="22"/>
                <w:szCs w:val="22"/>
              </w:rPr>
              <w:t>说明具体情况：</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是否需要重复对同一动物进行多次手术？如是，请详细说明其原因：</w:t>
            </w:r>
          </w:p>
        </w:tc>
      </w:tr>
      <w:tr w:rsidR="008D49C4">
        <w:trPr>
          <w:trHeight w:val="666"/>
        </w:trPr>
        <w:tc>
          <w:tcPr>
            <w:tcW w:w="9930" w:type="dxa"/>
            <w:gridSpan w:val="8"/>
            <w:shd w:val="clear" w:color="auto" w:fill="auto"/>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p w:rsidR="008D49C4" w:rsidRDefault="00F66B81">
            <w:pPr>
              <w:jc w:val="both"/>
              <w:rPr>
                <w:rFonts w:ascii="仿宋" w:eastAsia="仿宋" w:hAnsi="仿宋"/>
                <w:sz w:val="22"/>
                <w:szCs w:val="22"/>
              </w:rPr>
            </w:pPr>
            <w:r>
              <w:rPr>
                <w:rFonts w:ascii="仿宋" w:eastAsia="仿宋" w:hAnsi="仿宋" w:hint="eastAsia"/>
                <w:sz w:val="22"/>
                <w:szCs w:val="22"/>
              </w:rPr>
              <w:t>说明具体情况：</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H. </w:t>
            </w:r>
            <w:r>
              <w:rPr>
                <w:rFonts w:ascii="Arial" w:eastAsia="仿宋" w:hAnsi="Arial" w:cs="Arial"/>
                <w:b/>
                <w:sz w:val="22"/>
                <w:szCs w:val="22"/>
              </w:rPr>
              <w:t>疼痛分级</w:t>
            </w:r>
          </w:p>
        </w:tc>
      </w:tr>
      <w:tr w:rsidR="008D49C4">
        <w:trPr>
          <w:trHeight w:val="1407"/>
        </w:trPr>
        <w:tc>
          <w:tcPr>
            <w:tcW w:w="9930" w:type="dxa"/>
            <w:gridSpan w:val="8"/>
            <w:shd w:val="clear" w:color="auto" w:fill="F2F2F2" w:themeFill="background1" w:themeFillShade="F2"/>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IACUC</w:t>
            </w:r>
            <w:r>
              <w:rPr>
                <w:rFonts w:ascii="Arial" w:eastAsia="仿宋" w:hAnsi="Arial" w:cs="Arial"/>
                <w:b/>
                <w:sz w:val="22"/>
                <w:szCs w:val="22"/>
              </w:rPr>
              <w:t>负责执行中国科学技术部颁布的《关于善待实验动物的指导性意见》第三章第十四条：</w:t>
            </w:r>
            <w:r>
              <w:rPr>
                <w:rFonts w:ascii="Arial" w:eastAsia="仿宋" w:hAnsi="Arial" w:cs="Arial"/>
                <w:b/>
                <w:sz w:val="22"/>
                <w:szCs w:val="22"/>
              </w:rPr>
              <w:t>“</w:t>
            </w:r>
            <w:r>
              <w:rPr>
                <w:rFonts w:ascii="Arial" w:eastAsia="仿宋" w:hAnsi="Arial" w:cs="Arial"/>
                <w:b/>
                <w:sz w:val="22"/>
                <w:szCs w:val="22"/>
              </w:rPr>
              <w:t>实验动物应用过程中，应将动物的惊恐和疼痛减少到最低程度。实验现场避免无关人员进入。在符合科学原则的条件下，应积极开展实验动物替代方法的研究与应用。</w:t>
            </w:r>
            <w:r>
              <w:rPr>
                <w:rFonts w:ascii="Arial" w:eastAsia="仿宋" w:hAnsi="Arial" w:cs="Arial"/>
                <w:b/>
                <w:sz w:val="22"/>
                <w:szCs w:val="22"/>
              </w:rPr>
              <w:t>”</w:t>
            </w:r>
          </w:p>
          <w:p w:rsidR="008D49C4" w:rsidRDefault="00F66B81">
            <w:pPr>
              <w:jc w:val="both"/>
              <w:rPr>
                <w:rFonts w:ascii="Arial" w:eastAsia="仿宋" w:hAnsi="Arial" w:cs="Arial"/>
                <w:b/>
                <w:sz w:val="22"/>
                <w:szCs w:val="22"/>
              </w:rPr>
            </w:pPr>
            <w:r>
              <w:rPr>
                <w:rFonts w:ascii="Arial" w:eastAsia="仿宋" w:hAnsi="Arial" w:cs="Arial"/>
                <w:b/>
                <w:sz w:val="22"/>
                <w:szCs w:val="22"/>
              </w:rPr>
              <w:t>疼痛的</w:t>
            </w:r>
            <w:proofErr w:type="gramStart"/>
            <w:r>
              <w:rPr>
                <w:rFonts w:ascii="Arial" w:eastAsia="仿宋" w:hAnsi="Arial" w:cs="Arial"/>
                <w:b/>
                <w:sz w:val="22"/>
                <w:szCs w:val="22"/>
              </w:rPr>
              <w:t>分级</w:t>
            </w:r>
            <w:r>
              <w:rPr>
                <w:rFonts w:ascii="Arial" w:eastAsia="仿宋" w:hAnsi="Arial" w:cs="Arial" w:hint="eastAsia"/>
                <w:b/>
                <w:sz w:val="22"/>
                <w:szCs w:val="22"/>
              </w:rPr>
              <w:t>请</w:t>
            </w:r>
            <w:proofErr w:type="gramEnd"/>
            <w:r>
              <w:rPr>
                <w:rFonts w:ascii="Arial" w:eastAsia="仿宋" w:hAnsi="Arial" w:cs="Arial" w:hint="eastAsia"/>
                <w:b/>
                <w:sz w:val="22"/>
                <w:szCs w:val="22"/>
              </w:rPr>
              <w:t>参见《</w:t>
            </w:r>
            <w:r>
              <w:rPr>
                <w:rFonts w:ascii="Arial" w:eastAsia="仿宋" w:hAnsi="Arial" w:cs="Arial" w:hint="eastAsia"/>
                <w:b/>
                <w:sz w:val="22"/>
                <w:szCs w:val="22"/>
              </w:rPr>
              <w:t>RB</w:t>
            </w:r>
            <w:r>
              <w:rPr>
                <w:rFonts w:ascii="Arial" w:eastAsia="仿宋" w:hAnsi="Arial" w:cs="Arial" w:hint="eastAsia"/>
                <w:b/>
                <w:sz w:val="22"/>
                <w:szCs w:val="22"/>
              </w:rPr>
              <w:t>∕</w:t>
            </w:r>
            <w:r>
              <w:rPr>
                <w:rFonts w:ascii="Arial" w:eastAsia="仿宋" w:hAnsi="Arial" w:cs="Arial" w:hint="eastAsia"/>
                <w:b/>
                <w:sz w:val="22"/>
                <w:szCs w:val="22"/>
              </w:rPr>
              <w:t xml:space="preserve">T 173-2018 </w:t>
            </w:r>
            <w:r>
              <w:rPr>
                <w:rFonts w:ascii="Arial" w:eastAsia="仿宋" w:hAnsi="Arial" w:cs="Arial" w:hint="eastAsia"/>
                <w:b/>
                <w:sz w:val="22"/>
                <w:szCs w:val="22"/>
              </w:rPr>
              <w:t>动物实验人道终点评审指南》附录</w:t>
            </w:r>
            <w:r>
              <w:rPr>
                <w:rFonts w:ascii="Arial" w:eastAsia="仿宋" w:hAnsi="Arial" w:cs="Arial" w:hint="eastAsia"/>
                <w:b/>
                <w:sz w:val="22"/>
                <w:szCs w:val="22"/>
              </w:rPr>
              <w:t>A</w:t>
            </w:r>
            <w:r>
              <w:rPr>
                <w:rFonts w:ascii="Arial" w:eastAsia="仿宋" w:hAnsi="Arial" w:cs="Arial"/>
                <w:b/>
                <w:sz w:val="22"/>
                <w:szCs w:val="22"/>
              </w:rPr>
              <w:t>.</w:t>
            </w:r>
            <w:r>
              <w:rPr>
                <w:rFonts w:ascii="Arial" w:eastAsia="仿宋" w:hAnsi="Arial" w:cs="Arial" w:hint="eastAsia"/>
                <w:b/>
                <w:sz w:val="22"/>
                <w:szCs w:val="22"/>
              </w:rPr>
              <w:t>1</w:t>
            </w:r>
            <w:r>
              <w:rPr>
                <w:rFonts w:ascii="Arial" w:eastAsia="仿宋" w:hAnsi="Arial" w:cs="Arial" w:hint="eastAsia"/>
                <w:b/>
                <w:sz w:val="22"/>
                <w:szCs w:val="22"/>
              </w:rPr>
              <w:t>（</w:t>
            </w:r>
            <w:r>
              <w:rPr>
                <w:rFonts w:ascii="Arial" w:eastAsia="仿宋" w:hAnsi="Arial" w:cs="Arial"/>
                <w:b/>
                <w:sz w:val="22"/>
                <w:szCs w:val="22"/>
              </w:rPr>
              <w:t>https://www.lac.pku.edu.cn/fwzn/iacuc_2020/index.htm</w:t>
            </w:r>
            <w:r>
              <w:rPr>
                <w:rFonts w:ascii="Arial" w:eastAsia="仿宋" w:hAnsi="Arial" w:cs="Arial" w:hint="eastAsia"/>
                <w:b/>
                <w:sz w:val="22"/>
                <w:szCs w:val="22"/>
              </w:rPr>
              <w:t>）</w:t>
            </w:r>
          </w:p>
        </w:tc>
      </w:tr>
      <w:tr w:rsidR="008D49C4">
        <w:trPr>
          <w:trHeight w:val="1122"/>
        </w:trPr>
        <w:tc>
          <w:tcPr>
            <w:tcW w:w="9930" w:type="dxa"/>
            <w:gridSpan w:val="8"/>
            <w:shd w:val="clear" w:color="auto" w:fill="F2F2F2" w:themeFill="background1" w:themeFillShade="F2"/>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请审查所有的分类并指出在每一分类中的动物数量，其总量应和</w:t>
            </w:r>
            <w:r>
              <w:rPr>
                <w:rFonts w:ascii="Arial" w:eastAsia="仿宋" w:hAnsi="Arial" w:cs="Arial"/>
                <w:b/>
                <w:sz w:val="22"/>
                <w:szCs w:val="22"/>
              </w:rPr>
              <w:t>B</w:t>
            </w:r>
            <w:r>
              <w:rPr>
                <w:rFonts w:ascii="Arial" w:eastAsia="仿宋" w:hAnsi="Arial" w:cs="Arial"/>
                <w:b/>
                <w:sz w:val="22"/>
                <w:szCs w:val="22"/>
              </w:rPr>
              <w:t>栏总和一致。</w:t>
            </w:r>
          </w:p>
          <w:p w:rsidR="008D49C4" w:rsidRDefault="00F66B81">
            <w:pPr>
              <w:jc w:val="both"/>
              <w:rPr>
                <w:rFonts w:ascii="Arial" w:eastAsia="仿宋" w:hAnsi="Arial" w:cs="Arial"/>
                <w:b/>
                <w:sz w:val="22"/>
                <w:szCs w:val="22"/>
              </w:rPr>
            </w:pPr>
            <w:r>
              <w:rPr>
                <w:rFonts w:ascii="Arial" w:eastAsia="仿宋" w:hAnsi="Arial" w:cs="Arial"/>
                <w:b/>
                <w:sz w:val="22"/>
                <w:szCs w:val="22"/>
              </w:rPr>
              <w:t>如在</w:t>
            </w:r>
            <w:r>
              <w:rPr>
                <w:rFonts w:ascii="Arial" w:eastAsia="仿宋" w:hAnsi="Arial" w:cs="Arial"/>
                <w:b/>
                <w:sz w:val="22"/>
                <w:szCs w:val="22"/>
              </w:rPr>
              <w:t>E</w:t>
            </w:r>
            <w:r>
              <w:rPr>
                <w:rFonts w:ascii="Arial" w:eastAsia="仿宋" w:hAnsi="Arial" w:cs="Arial"/>
                <w:b/>
                <w:sz w:val="22"/>
                <w:szCs w:val="22"/>
              </w:rPr>
              <w:t>栏中需要实验动物，请详细说明禁止对动物造成疼痛或紧张实验过程中和</w:t>
            </w:r>
            <w:r>
              <w:rPr>
                <w:rFonts w:ascii="Arial" w:eastAsia="仿宋" w:hAnsi="Arial" w:cs="Arial" w:hint="eastAsia"/>
                <w:b/>
                <w:sz w:val="22"/>
                <w:szCs w:val="22"/>
              </w:rPr>
              <w:t>（或）</w:t>
            </w:r>
            <w:r>
              <w:rPr>
                <w:rFonts w:ascii="Arial" w:eastAsia="仿宋" w:hAnsi="Arial" w:cs="Arial"/>
                <w:b/>
                <w:sz w:val="22"/>
                <w:szCs w:val="22"/>
              </w:rPr>
              <w:t>之后使用麻醉药、止痛剂、镇静药、镇定剂的原因。请完成本栏末尾有关</w:t>
            </w:r>
            <w:r>
              <w:rPr>
                <w:rFonts w:ascii="Arial" w:eastAsia="仿宋" w:hAnsi="Arial" w:cs="Arial"/>
                <w:b/>
                <w:sz w:val="22"/>
                <w:szCs w:val="22"/>
              </w:rPr>
              <w:t>E</w:t>
            </w:r>
            <w:proofErr w:type="gramStart"/>
            <w:r>
              <w:rPr>
                <w:rFonts w:ascii="Arial" w:eastAsia="仿宋" w:hAnsi="Arial" w:cs="Arial"/>
                <w:b/>
                <w:sz w:val="22"/>
                <w:szCs w:val="22"/>
              </w:rPr>
              <w:t>栏解释</w:t>
            </w:r>
            <w:proofErr w:type="gramEnd"/>
            <w:r>
              <w:rPr>
                <w:rFonts w:ascii="Arial" w:eastAsia="仿宋" w:hAnsi="Arial" w:cs="Arial"/>
                <w:b/>
                <w:sz w:val="22"/>
                <w:szCs w:val="22"/>
              </w:rPr>
              <w:t>的选择。</w:t>
            </w:r>
          </w:p>
        </w:tc>
      </w:tr>
      <w:tr w:rsidR="008D49C4">
        <w:trPr>
          <w:trHeight w:val="2792"/>
        </w:trPr>
        <w:tc>
          <w:tcPr>
            <w:tcW w:w="9930" w:type="dxa"/>
            <w:gridSpan w:val="8"/>
            <w:shd w:val="clear" w:color="auto" w:fill="auto"/>
            <w:vAlign w:val="center"/>
          </w:tcPr>
          <w:p w:rsidR="008D49C4" w:rsidRDefault="00F66B81">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w:t>
            </w:r>
            <w:r>
              <w:rPr>
                <w:rFonts w:ascii="Arial" w:eastAsia="仿宋" w:hAnsi="Arial" w:cs="Arial" w:hint="eastAsia"/>
                <w:sz w:val="22"/>
                <w:szCs w:val="22"/>
              </w:rPr>
              <w:t>B</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饲养或抓取动物</w:t>
            </w:r>
            <w:r>
              <w:rPr>
                <w:rFonts w:ascii="Arial" w:eastAsia="仿宋" w:hAnsi="Arial" w:cs="Arial"/>
                <w:sz w:val="22"/>
                <w:szCs w:val="22"/>
              </w:rPr>
              <w:t xml:space="preserve"> </w:t>
            </w:r>
          </w:p>
          <w:p w:rsidR="008D49C4" w:rsidRDefault="00F66B81">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USDA-C</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最小的</w:t>
            </w:r>
            <w:r>
              <w:rPr>
                <w:rFonts w:ascii="Arial" w:eastAsia="仿宋" w:hAnsi="Arial" w:cs="Arial"/>
                <w:sz w:val="22"/>
                <w:szCs w:val="22"/>
              </w:rPr>
              <w:t xml:space="preserve">, </w:t>
            </w:r>
            <w:r>
              <w:rPr>
                <w:rFonts w:ascii="Arial" w:eastAsia="仿宋" w:hAnsi="Arial" w:cs="Arial"/>
                <w:sz w:val="22"/>
                <w:szCs w:val="22"/>
              </w:rPr>
              <w:t>瞬时的</w:t>
            </w:r>
            <w:r>
              <w:rPr>
                <w:rFonts w:ascii="Arial" w:eastAsia="仿宋" w:hAnsi="Arial" w:cs="Arial"/>
                <w:sz w:val="22"/>
                <w:szCs w:val="22"/>
              </w:rPr>
              <w:t>,</w:t>
            </w:r>
            <w:r>
              <w:rPr>
                <w:rFonts w:ascii="Arial" w:eastAsia="仿宋" w:hAnsi="Arial" w:cs="Arial"/>
                <w:sz w:val="22"/>
                <w:szCs w:val="22"/>
              </w:rPr>
              <w:t>或无痛苦和不良反应</w:t>
            </w:r>
            <w:r>
              <w:rPr>
                <w:rFonts w:ascii="Arial" w:eastAsia="仿宋" w:hAnsi="Arial" w:cs="Arial"/>
                <w:sz w:val="22"/>
                <w:szCs w:val="22"/>
              </w:rPr>
              <w:t xml:space="preserve"> </w:t>
            </w:r>
          </w:p>
          <w:p w:rsidR="008D49C4" w:rsidRDefault="00F66B81">
            <w:pPr>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USDA-D</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通过适当方法减轻痛苦和不良反应</w:t>
            </w:r>
            <w:r>
              <w:rPr>
                <w:rFonts w:ascii="Arial" w:eastAsia="仿宋" w:hAnsi="Arial" w:cs="Arial"/>
                <w:sz w:val="22"/>
                <w:szCs w:val="22"/>
              </w:rPr>
              <w:t xml:space="preserve"> </w:t>
            </w:r>
          </w:p>
          <w:p w:rsidR="008D49C4" w:rsidRDefault="00F66B81">
            <w:pPr>
              <w:spacing w:afterLines="50" w:after="156"/>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USDA-E</w:t>
            </w:r>
            <w:r>
              <w:rPr>
                <w:rFonts w:ascii="Arial" w:eastAsia="仿宋" w:hAnsi="Arial" w:cs="Arial"/>
                <w:sz w:val="22"/>
                <w:szCs w:val="22"/>
              </w:rPr>
              <w:t>类</w:t>
            </w:r>
            <w:r>
              <w:rPr>
                <w:rFonts w:ascii="Arial" w:eastAsia="仿宋" w:hAnsi="Arial" w:cs="Arial"/>
                <w:sz w:val="22"/>
                <w:szCs w:val="22"/>
              </w:rPr>
              <w:t xml:space="preserve">  -</w:t>
            </w:r>
            <w:r>
              <w:rPr>
                <w:rFonts w:ascii="Arial" w:eastAsia="仿宋" w:hAnsi="Arial" w:cs="Arial"/>
                <w:sz w:val="22"/>
                <w:szCs w:val="22"/>
              </w:rPr>
              <w:t>未减轻痛苦和不良反应</w:t>
            </w:r>
            <w:r>
              <w:rPr>
                <w:rFonts w:ascii="Arial" w:eastAsia="仿宋" w:hAnsi="Arial" w:cs="Arial"/>
                <w:sz w:val="22"/>
                <w:szCs w:val="22"/>
              </w:rPr>
              <w:t xml:space="preserve">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39"/>
              <w:gridCol w:w="1134"/>
              <w:gridCol w:w="1276"/>
              <w:gridCol w:w="1275"/>
              <w:gridCol w:w="1276"/>
              <w:gridCol w:w="1276"/>
            </w:tblGrid>
            <w:tr w:rsidR="008D49C4">
              <w:tc>
                <w:tcPr>
                  <w:tcW w:w="1702" w:type="dxa"/>
                  <w:vMerge w:val="restart"/>
                  <w:shd w:val="clear" w:color="auto" w:fill="F2F2F2"/>
                  <w:vAlign w:val="center"/>
                </w:tcPr>
                <w:p w:rsidR="008D49C4" w:rsidRDefault="00F66B81">
                  <w:pPr>
                    <w:rPr>
                      <w:rFonts w:ascii="Arial" w:eastAsia="仿宋" w:hAnsi="Arial" w:cs="Arial"/>
                      <w:sz w:val="22"/>
                      <w:szCs w:val="22"/>
                    </w:rPr>
                  </w:pPr>
                  <w:r>
                    <w:rPr>
                      <w:rFonts w:ascii="Arial" w:eastAsia="仿宋" w:hAnsi="Arial" w:cs="Arial"/>
                      <w:sz w:val="22"/>
                      <w:szCs w:val="22"/>
                    </w:rPr>
                    <w:t>USDA</w:t>
                  </w:r>
                </w:p>
                <w:p w:rsidR="008D49C4" w:rsidRDefault="00F66B81">
                  <w:pPr>
                    <w:rPr>
                      <w:rFonts w:ascii="Arial" w:eastAsia="仿宋" w:hAnsi="Arial" w:cs="Arial"/>
                      <w:sz w:val="22"/>
                      <w:szCs w:val="22"/>
                    </w:rPr>
                  </w:pPr>
                  <w:r>
                    <w:rPr>
                      <w:rFonts w:ascii="Arial" w:eastAsia="仿宋" w:hAnsi="Arial" w:cs="Arial" w:hint="eastAsia"/>
                      <w:sz w:val="22"/>
                      <w:szCs w:val="22"/>
                    </w:rPr>
                    <w:t>疼痛</w:t>
                  </w:r>
                  <w:r>
                    <w:rPr>
                      <w:rFonts w:ascii="Arial" w:eastAsia="仿宋" w:hAnsi="Arial" w:cs="Arial"/>
                      <w:sz w:val="22"/>
                      <w:szCs w:val="22"/>
                    </w:rPr>
                    <w:t>分级</w:t>
                  </w:r>
                </w:p>
              </w:tc>
              <w:tc>
                <w:tcPr>
                  <w:tcW w:w="6200" w:type="dxa"/>
                  <w:gridSpan w:val="5"/>
                </w:tcPr>
                <w:p w:rsidR="008D49C4" w:rsidRDefault="00F66B81">
                  <w:pPr>
                    <w:pStyle w:val="Default"/>
                    <w:jc w:val="center"/>
                    <w:rPr>
                      <w:rFonts w:ascii="Arial" w:eastAsia="仿宋" w:hAnsi="Arial" w:cs="Arial"/>
                      <w:iCs/>
                      <w:kern w:val="2"/>
                      <w:sz w:val="22"/>
                      <w:szCs w:val="22"/>
                    </w:rPr>
                  </w:pPr>
                  <w:r>
                    <w:rPr>
                      <w:rFonts w:ascii="Arial" w:eastAsia="仿宋" w:hAnsi="Arial" w:cs="Arial" w:hint="eastAsia"/>
                      <w:iCs/>
                      <w:kern w:val="2"/>
                      <w:sz w:val="22"/>
                      <w:szCs w:val="22"/>
                    </w:rPr>
                    <w:t>每年</w:t>
                  </w:r>
                  <w:r>
                    <w:rPr>
                      <w:rFonts w:ascii="Arial" w:eastAsia="仿宋" w:hAnsi="Arial" w:cs="Arial"/>
                      <w:iCs/>
                      <w:kern w:val="2"/>
                      <w:sz w:val="22"/>
                      <w:szCs w:val="22"/>
                    </w:rPr>
                    <w:t>使用的动物数量</w:t>
                  </w:r>
                </w:p>
              </w:tc>
              <w:tc>
                <w:tcPr>
                  <w:tcW w:w="1276" w:type="dxa"/>
                  <w:vMerge w:val="restart"/>
                </w:tcPr>
                <w:p w:rsidR="008D49C4" w:rsidRDefault="00F66B81">
                  <w:pPr>
                    <w:pStyle w:val="Default"/>
                    <w:rPr>
                      <w:rFonts w:ascii="Arial" w:eastAsia="仿宋" w:hAnsi="Arial" w:cs="Arial"/>
                      <w:iCs/>
                      <w:kern w:val="2"/>
                      <w:sz w:val="22"/>
                      <w:szCs w:val="22"/>
                    </w:rPr>
                  </w:pPr>
                  <w:r>
                    <w:rPr>
                      <w:rFonts w:ascii="Arial" w:eastAsia="仿宋" w:hAnsi="Arial" w:cs="Arial" w:hint="eastAsia"/>
                      <w:iCs/>
                      <w:kern w:val="2"/>
                      <w:sz w:val="22"/>
                      <w:szCs w:val="22"/>
                    </w:rPr>
                    <w:t>合计</w:t>
                  </w:r>
                </w:p>
              </w:tc>
            </w:tr>
            <w:tr w:rsidR="008D49C4">
              <w:tc>
                <w:tcPr>
                  <w:tcW w:w="1702" w:type="dxa"/>
                  <w:vMerge/>
                  <w:shd w:val="clear" w:color="auto" w:fill="F2F2F2"/>
                  <w:vAlign w:val="center"/>
                </w:tcPr>
                <w:p w:rsidR="008D49C4" w:rsidRDefault="008D49C4">
                  <w:pPr>
                    <w:rPr>
                      <w:rFonts w:ascii="Arial" w:eastAsia="仿宋" w:hAnsi="Arial" w:cs="Arial"/>
                      <w:sz w:val="22"/>
                      <w:szCs w:val="22"/>
                    </w:rPr>
                  </w:pPr>
                </w:p>
              </w:tc>
              <w:tc>
                <w:tcPr>
                  <w:tcW w:w="1239" w:type="dxa"/>
                </w:tcPr>
                <w:p w:rsidR="008D49C4" w:rsidRDefault="00F66B81">
                  <w:pPr>
                    <w:pStyle w:val="Default"/>
                    <w:rPr>
                      <w:rFonts w:ascii="Arial" w:eastAsia="仿宋" w:hAnsi="Arial" w:cs="Arial"/>
                      <w:iCs/>
                      <w:kern w:val="2"/>
                      <w:sz w:val="22"/>
                      <w:szCs w:val="22"/>
                    </w:rPr>
                  </w:pPr>
                  <w:r>
                    <w:rPr>
                      <w:rFonts w:ascii="Arial" w:eastAsia="仿宋" w:hAnsi="Arial" w:cs="Arial"/>
                      <w:iCs/>
                      <w:kern w:val="2"/>
                      <w:sz w:val="22"/>
                      <w:szCs w:val="22"/>
                    </w:rPr>
                    <w:t>第一年</w:t>
                  </w:r>
                </w:p>
              </w:tc>
              <w:tc>
                <w:tcPr>
                  <w:tcW w:w="1134" w:type="dxa"/>
                </w:tcPr>
                <w:p w:rsidR="008D49C4" w:rsidRDefault="00F66B81">
                  <w:pPr>
                    <w:pStyle w:val="Default"/>
                    <w:rPr>
                      <w:rFonts w:ascii="Arial" w:eastAsia="仿宋" w:hAnsi="Arial" w:cs="Arial"/>
                      <w:iCs/>
                      <w:kern w:val="2"/>
                      <w:sz w:val="22"/>
                      <w:szCs w:val="22"/>
                    </w:rPr>
                  </w:pPr>
                  <w:r>
                    <w:rPr>
                      <w:rFonts w:ascii="Arial" w:eastAsia="仿宋" w:hAnsi="Arial" w:cs="Arial"/>
                      <w:iCs/>
                      <w:kern w:val="2"/>
                      <w:sz w:val="22"/>
                      <w:szCs w:val="22"/>
                    </w:rPr>
                    <w:t>第二年</w:t>
                  </w:r>
                </w:p>
              </w:tc>
              <w:tc>
                <w:tcPr>
                  <w:tcW w:w="1276" w:type="dxa"/>
                </w:tcPr>
                <w:p w:rsidR="008D49C4" w:rsidRDefault="00F66B81">
                  <w:pPr>
                    <w:pStyle w:val="Default"/>
                    <w:rPr>
                      <w:rFonts w:ascii="Arial" w:eastAsia="仿宋" w:hAnsi="Arial" w:cs="Arial"/>
                      <w:iCs/>
                      <w:kern w:val="2"/>
                      <w:sz w:val="22"/>
                      <w:szCs w:val="22"/>
                    </w:rPr>
                  </w:pPr>
                  <w:r>
                    <w:rPr>
                      <w:rFonts w:ascii="Arial" w:eastAsia="仿宋" w:hAnsi="Arial" w:cs="Arial"/>
                      <w:iCs/>
                      <w:kern w:val="2"/>
                      <w:sz w:val="22"/>
                      <w:szCs w:val="22"/>
                    </w:rPr>
                    <w:t>第三年</w:t>
                  </w:r>
                </w:p>
              </w:tc>
              <w:tc>
                <w:tcPr>
                  <w:tcW w:w="1275" w:type="dxa"/>
                </w:tcPr>
                <w:p w:rsidR="008D49C4" w:rsidRDefault="00F66B81">
                  <w:pPr>
                    <w:pStyle w:val="Default"/>
                    <w:rPr>
                      <w:rFonts w:ascii="Arial" w:eastAsia="仿宋" w:hAnsi="Arial" w:cs="Arial"/>
                      <w:iCs/>
                      <w:kern w:val="2"/>
                      <w:sz w:val="22"/>
                      <w:szCs w:val="22"/>
                    </w:rPr>
                  </w:pPr>
                  <w:r>
                    <w:rPr>
                      <w:rFonts w:ascii="Arial" w:eastAsia="仿宋" w:hAnsi="Arial" w:cs="Arial"/>
                      <w:iCs/>
                      <w:kern w:val="2"/>
                      <w:sz w:val="22"/>
                      <w:szCs w:val="22"/>
                    </w:rPr>
                    <w:t>第四年</w:t>
                  </w:r>
                </w:p>
              </w:tc>
              <w:tc>
                <w:tcPr>
                  <w:tcW w:w="1276" w:type="dxa"/>
                </w:tcPr>
                <w:p w:rsidR="008D49C4" w:rsidRDefault="00F66B81">
                  <w:pPr>
                    <w:pStyle w:val="Default"/>
                    <w:rPr>
                      <w:rFonts w:ascii="Arial" w:eastAsia="仿宋" w:hAnsi="Arial" w:cs="Arial"/>
                      <w:iCs/>
                      <w:kern w:val="2"/>
                      <w:sz w:val="22"/>
                      <w:szCs w:val="22"/>
                    </w:rPr>
                  </w:pPr>
                  <w:r>
                    <w:rPr>
                      <w:rFonts w:ascii="Arial" w:eastAsia="仿宋" w:hAnsi="Arial" w:cs="Arial"/>
                      <w:iCs/>
                      <w:kern w:val="2"/>
                      <w:sz w:val="22"/>
                      <w:szCs w:val="22"/>
                    </w:rPr>
                    <w:t>第五年</w:t>
                  </w:r>
                </w:p>
              </w:tc>
              <w:tc>
                <w:tcPr>
                  <w:tcW w:w="1276" w:type="dxa"/>
                  <w:vMerge/>
                </w:tcPr>
                <w:p w:rsidR="008D49C4" w:rsidRDefault="008D49C4">
                  <w:pPr>
                    <w:pStyle w:val="Default"/>
                    <w:rPr>
                      <w:rFonts w:ascii="Arial" w:eastAsia="仿宋" w:hAnsi="Arial" w:cs="Arial"/>
                      <w:iCs/>
                      <w:kern w:val="2"/>
                      <w:sz w:val="22"/>
                      <w:szCs w:val="22"/>
                    </w:rPr>
                  </w:pPr>
                </w:p>
              </w:tc>
            </w:tr>
            <w:tr w:rsidR="008D49C4">
              <w:tc>
                <w:tcPr>
                  <w:tcW w:w="1702" w:type="dxa"/>
                  <w:shd w:val="clear" w:color="auto" w:fill="F2F2F2"/>
                  <w:vAlign w:val="center"/>
                </w:tcPr>
                <w:p w:rsidR="008D49C4" w:rsidRDefault="00F66B81">
                  <w:pPr>
                    <w:rPr>
                      <w:rFonts w:ascii="Arial" w:eastAsia="仿宋" w:hAnsi="Arial" w:cs="Arial"/>
                      <w:sz w:val="22"/>
                      <w:szCs w:val="22"/>
                    </w:rPr>
                  </w:pPr>
                  <w:r>
                    <w:rPr>
                      <w:rFonts w:ascii="Arial" w:eastAsia="仿宋" w:hAnsi="Arial" w:cs="Arial"/>
                      <w:sz w:val="22"/>
                      <w:szCs w:val="22"/>
                    </w:rPr>
                    <w:t xml:space="preserve">USDA - </w:t>
                  </w:r>
                  <w:r>
                    <w:rPr>
                      <w:rFonts w:ascii="Arial" w:eastAsia="仿宋" w:hAnsi="Arial" w:cs="Arial" w:hint="eastAsia"/>
                      <w:sz w:val="22"/>
                      <w:szCs w:val="22"/>
                    </w:rPr>
                    <w:t>B</w:t>
                  </w:r>
                  <w:r>
                    <w:rPr>
                      <w:rFonts w:ascii="Arial" w:eastAsia="仿宋" w:hAnsi="Arial" w:cs="Arial"/>
                      <w:sz w:val="22"/>
                      <w:szCs w:val="22"/>
                    </w:rPr>
                    <w:t>类</w:t>
                  </w:r>
                </w:p>
              </w:tc>
              <w:tc>
                <w:tcPr>
                  <w:tcW w:w="1239" w:type="dxa"/>
                </w:tcPr>
                <w:p w:rsidR="008D49C4" w:rsidRDefault="008D49C4">
                  <w:pPr>
                    <w:pStyle w:val="Default"/>
                    <w:rPr>
                      <w:rFonts w:ascii="Arial" w:eastAsia="仿宋" w:hAnsi="Arial" w:cs="Arial"/>
                      <w:iCs/>
                      <w:kern w:val="2"/>
                      <w:sz w:val="22"/>
                      <w:szCs w:val="22"/>
                    </w:rPr>
                  </w:pPr>
                </w:p>
              </w:tc>
              <w:tc>
                <w:tcPr>
                  <w:tcW w:w="1134"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5"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r>
            <w:tr w:rsidR="008D49C4">
              <w:tc>
                <w:tcPr>
                  <w:tcW w:w="1702" w:type="dxa"/>
                  <w:shd w:val="clear" w:color="auto" w:fill="F2F2F2"/>
                  <w:vAlign w:val="center"/>
                </w:tcPr>
                <w:p w:rsidR="008D49C4" w:rsidRDefault="00F66B81">
                  <w:pPr>
                    <w:rPr>
                      <w:rFonts w:ascii="Arial" w:eastAsia="仿宋" w:hAnsi="Arial" w:cs="Arial"/>
                      <w:sz w:val="22"/>
                      <w:szCs w:val="22"/>
                    </w:rPr>
                  </w:pPr>
                  <w:r>
                    <w:rPr>
                      <w:rFonts w:ascii="Arial" w:eastAsia="仿宋" w:hAnsi="Arial" w:cs="Arial"/>
                      <w:sz w:val="22"/>
                      <w:szCs w:val="22"/>
                    </w:rPr>
                    <w:t>USDA - C</w:t>
                  </w:r>
                  <w:r>
                    <w:rPr>
                      <w:rFonts w:ascii="Arial" w:eastAsia="仿宋" w:hAnsi="Arial" w:cs="Arial"/>
                      <w:sz w:val="22"/>
                      <w:szCs w:val="22"/>
                    </w:rPr>
                    <w:t>类</w:t>
                  </w:r>
                </w:p>
              </w:tc>
              <w:tc>
                <w:tcPr>
                  <w:tcW w:w="1239" w:type="dxa"/>
                </w:tcPr>
                <w:p w:rsidR="008D49C4" w:rsidRDefault="008D49C4">
                  <w:pPr>
                    <w:pStyle w:val="Default"/>
                    <w:rPr>
                      <w:rFonts w:ascii="Arial" w:eastAsia="仿宋" w:hAnsi="Arial" w:cs="Arial"/>
                      <w:iCs/>
                      <w:kern w:val="2"/>
                      <w:sz w:val="22"/>
                      <w:szCs w:val="22"/>
                    </w:rPr>
                  </w:pPr>
                </w:p>
              </w:tc>
              <w:tc>
                <w:tcPr>
                  <w:tcW w:w="1134"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5"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r>
            <w:tr w:rsidR="008D49C4">
              <w:tc>
                <w:tcPr>
                  <w:tcW w:w="1702" w:type="dxa"/>
                  <w:shd w:val="clear" w:color="auto" w:fill="F2F2F2"/>
                  <w:vAlign w:val="center"/>
                </w:tcPr>
                <w:p w:rsidR="008D49C4" w:rsidRDefault="00F66B81">
                  <w:pPr>
                    <w:rPr>
                      <w:rFonts w:ascii="Arial" w:eastAsia="仿宋" w:hAnsi="Arial" w:cs="Arial"/>
                      <w:sz w:val="22"/>
                      <w:szCs w:val="22"/>
                    </w:rPr>
                  </w:pPr>
                  <w:r>
                    <w:rPr>
                      <w:rFonts w:ascii="Arial" w:eastAsia="仿宋" w:hAnsi="Arial" w:cs="Arial"/>
                      <w:sz w:val="22"/>
                      <w:szCs w:val="22"/>
                    </w:rPr>
                    <w:t>USDA - D</w:t>
                  </w:r>
                  <w:r>
                    <w:rPr>
                      <w:rFonts w:ascii="Arial" w:eastAsia="仿宋" w:hAnsi="Arial" w:cs="Arial"/>
                      <w:sz w:val="22"/>
                      <w:szCs w:val="22"/>
                    </w:rPr>
                    <w:t>类</w:t>
                  </w:r>
                </w:p>
              </w:tc>
              <w:tc>
                <w:tcPr>
                  <w:tcW w:w="1239" w:type="dxa"/>
                </w:tcPr>
                <w:p w:rsidR="008D49C4" w:rsidRDefault="008D49C4">
                  <w:pPr>
                    <w:pStyle w:val="Default"/>
                    <w:rPr>
                      <w:rFonts w:ascii="Arial" w:eastAsia="仿宋" w:hAnsi="Arial" w:cs="Arial"/>
                      <w:iCs/>
                      <w:kern w:val="2"/>
                      <w:sz w:val="22"/>
                      <w:szCs w:val="22"/>
                    </w:rPr>
                  </w:pPr>
                </w:p>
              </w:tc>
              <w:tc>
                <w:tcPr>
                  <w:tcW w:w="1134"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5"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r>
            <w:tr w:rsidR="008D49C4">
              <w:tc>
                <w:tcPr>
                  <w:tcW w:w="1702" w:type="dxa"/>
                  <w:shd w:val="clear" w:color="auto" w:fill="F2F2F2"/>
                  <w:vAlign w:val="center"/>
                </w:tcPr>
                <w:p w:rsidR="008D49C4" w:rsidRDefault="00F66B81">
                  <w:pPr>
                    <w:rPr>
                      <w:rFonts w:ascii="Arial" w:eastAsia="仿宋" w:hAnsi="Arial" w:cs="Arial"/>
                      <w:sz w:val="22"/>
                      <w:szCs w:val="22"/>
                    </w:rPr>
                  </w:pPr>
                  <w:r>
                    <w:rPr>
                      <w:rFonts w:ascii="Arial" w:eastAsia="仿宋" w:hAnsi="Arial" w:cs="Arial"/>
                      <w:sz w:val="22"/>
                      <w:szCs w:val="22"/>
                    </w:rPr>
                    <w:t>USDA - E</w:t>
                  </w:r>
                  <w:r>
                    <w:rPr>
                      <w:rFonts w:ascii="Arial" w:eastAsia="仿宋" w:hAnsi="Arial" w:cs="Arial"/>
                      <w:sz w:val="22"/>
                      <w:szCs w:val="22"/>
                    </w:rPr>
                    <w:t>类</w:t>
                  </w:r>
                </w:p>
              </w:tc>
              <w:tc>
                <w:tcPr>
                  <w:tcW w:w="1239" w:type="dxa"/>
                </w:tcPr>
                <w:p w:rsidR="008D49C4" w:rsidRDefault="008D49C4">
                  <w:pPr>
                    <w:pStyle w:val="Default"/>
                    <w:rPr>
                      <w:rFonts w:ascii="Arial" w:eastAsia="仿宋" w:hAnsi="Arial" w:cs="Arial"/>
                      <w:iCs/>
                      <w:kern w:val="2"/>
                      <w:sz w:val="22"/>
                      <w:szCs w:val="22"/>
                    </w:rPr>
                  </w:pPr>
                </w:p>
              </w:tc>
              <w:tc>
                <w:tcPr>
                  <w:tcW w:w="1134"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5"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c>
                <w:tcPr>
                  <w:tcW w:w="1276" w:type="dxa"/>
                </w:tcPr>
                <w:p w:rsidR="008D49C4" w:rsidRDefault="008D49C4">
                  <w:pPr>
                    <w:pStyle w:val="Default"/>
                    <w:rPr>
                      <w:rFonts w:ascii="Arial" w:eastAsia="仿宋" w:hAnsi="Arial" w:cs="Arial"/>
                      <w:iCs/>
                      <w:kern w:val="2"/>
                      <w:sz w:val="22"/>
                      <w:szCs w:val="22"/>
                    </w:rPr>
                  </w:pPr>
                </w:p>
              </w:tc>
            </w:tr>
          </w:tbl>
          <w:p w:rsidR="008D49C4" w:rsidRDefault="008D49C4">
            <w:pPr>
              <w:jc w:val="both"/>
              <w:rPr>
                <w:rFonts w:ascii="Arial" w:eastAsia="仿宋" w:hAnsi="Arial" w:cs="Arial"/>
                <w:sz w:val="22"/>
                <w:szCs w:val="22"/>
              </w:rPr>
            </w:pPr>
          </w:p>
        </w:tc>
      </w:tr>
      <w:tr w:rsidR="008D49C4">
        <w:trPr>
          <w:trHeight w:val="3535"/>
        </w:trPr>
        <w:tc>
          <w:tcPr>
            <w:tcW w:w="9930" w:type="dxa"/>
            <w:gridSpan w:val="8"/>
            <w:shd w:val="clear" w:color="auto" w:fill="auto"/>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lastRenderedPageBreak/>
              <w:t>说明你考虑过用其它方法来取代</w:t>
            </w:r>
            <w:r>
              <w:rPr>
                <w:rFonts w:ascii="Arial" w:eastAsia="仿宋" w:hAnsi="Arial" w:cs="Arial"/>
                <w:b/>
                <w:sz w:val="22"/>
                <w:szCs w:val="22"/>
              </w:rPr>
              <w:t>D</w:t>
            </w:r>
            <w:r>
              <w:rPr>
                <w:rFonts w:ascii="Arial" w:eastAsia="仿宋" w:hAnsi="Arial" w:cs="Arial"/>
                <w:b/>
                <w:sz w:val="22"/>
                <w:szCs w:val="22"/>
              </w:rPr>
              <w:t>栏和</w:t>
            </w:r>
            <w:r>
              <w:rPr>
                <w:rFonts w:ascii="Arial" w:eastAsia="仿宋" w:hAnsi="Arial" w:cs="Arial"/>
                <w:b/>
                <w:sz w:val="22"/>
                <w:szCs w:val="22"/>
              </w:rPr>
              <w:t>E</w:t>
            </w:r>
            <w:r>
              <w:rPr>
                <w:rFonts w:ascii="Arial" w:eastAsia="仿宋" w:hAnsi="Arial" w:cs="Arial"/>
                <w:b/>
                <w:sz w:val="22"/>
                <w:szCs w:val="22"/>
              </w:rPr>
              <w:t>栏中可能导致实验动物经历较长时间或较大痛苦或紧张反应的实验步骤和你找不到这些方法</w:t>
            </w:r>
            <w:r>
              <w:rPr>
                <w:rFonts w:ascii="Arial" w:eastAsia="仿宋" w:hAnsi="Arial" w:cs="Arial" w:hint="eastAsia"/>
                <w:b/>
                <w:sz w:val="22"/>
                <w:szCs w:val="22"/>
              </w:rPr>
              <w:t>，</w:t>
            </w:r>
            <w:r>
              <w:rPr>
                <w:rFonts w:ascii="Arial" w:eastAsia="仿宋" w:hAnsi="Arial" w:cs="Arial"/>
                <w:b/>
                <w:sz w:val="22"/>
                <w:szCs w:val="22"/>
              </w:rPr>
              <w:t>描述下面数据库查找所用的方法及其来源。数据库参考须包含所查到的（</w:t>
            </w:r>
            <w:r>
              <w:rPr>
                <w:rFonts w:ascii="Arial" w:eastAsia="仿宋" w:hAnsi="Arial" w:cs="Arial"/>
                <w:b/>
                <w:sz w:val="22"/>
                <w:szCs w:val="22"/>
              </w:rPr>
              <w:t>2</w:t>
            </w:r>
            <w:r>
              <w:rPr>
                <w:rFonts w:ascii="Arial" w:eastAsia="仿宋" w:hAnsi="Arial" w:cs="Arial"/>
                <w:b/>
                <w:sz w:val="22"/>
                <w:szCs w:val="22"/>
              </w:rPr>
              <w:t>个或多个）数据库</w:t>
            </w:r>
            <w:r>
              <w:rPr>
                <w:rFonts w:ascii="Arial" w:eastAsia="仿宋" w:hAnsi="Arial" w:cs="Arial"/>
                <w:b/>
                <w:sz w:val="22"/>
                <w:szCs w:val="22"/>
              </w:rPr>
              <w:t xml:space="preserve">, </w:t>
            </w:r>
            <w:r>
              <w:rPr>
                <w:rFonts w:ascii="Arial" w:eastAsia="仿宋" w:hAnsi="Arial" w:cs="Arial"/>
                <w:b/>
                <w:sz w:val="22"/>
                <w:szCs w:val="22"/>
              </w:rPr>
              <w:t>查找的时间</w:t>
            </w:r>
            <w:r>
              <w:rPr>
                <w:rFonts w:ascii="Arial" w:eastAsia="仿宋" w:hAnsi="Arial" w:cs="Arial"/>
                <w:b/>
                <w:sz w:val="22"/>
                <w:szCs w:val="22"/>
              </w:rPr>
              <w:t>,</w:t>
            </w:r>
            <w:r>
              <w:rPr>
                <w:rFonts w:ascii="Arial" w:eastAsia="仿宋" w:hAnsi="Arial" w:cs="Arial"/>
                <w:b/>
                <w:sz w:val="22"/>
                <w:szCs w:val="22"/>
              </w:rPr>
              <w:t>时间期限和使用的关键词：</w:t>
            </w:r>
          </w:p>
          <w:tbl>
            <w:tblPr>
              <w:tblStyle w:val="ad"/>
              <w:tblW w:w="0" w:type="auto"/>
              <w:tblLook w:val="04A0" w:firstRow="1" w:lastRow="0" w:firstColumn="1" w:lastColumn="0" w:noHBand="0" w:noVBand="1"/>
            </w:tblPr>
            <w:tblGrid>
              <w:gridCol w:w="9689"/>
            </w:tblGrid>
            <w:tr w:rsidR="008D49C4">
              <w:trPr>
                <w:trHeight w:val="1580"/>
              </w:trPr>
              <w:tc>
                <w:tcPr>
                  <w:tcW w:w="9689" w:type="dxa"/>
                </w:tcPr>
                <w:p w:rsidR="008D49C4" w:rsidRDefault="00F66B81">
                  <w:pPr>
                    <w:spacing w:line="360" w:lineRule="auto"/>
                    <w:jc w:val="both"/>
                    <w:rPr>
                      <w:rFonts w:ascii="Arial" w:eastAsia="仿宋" w:hAnsi="Arial" w:cs="Arial"/>
                      <w:sz w:val="22"/>
                      <w:szCs w:val="22"/>
                    </w:rPr>
                  </w:pPr>
                  <w:r>
                    <w:rPr>
                      <w:rFonts w:ascii="Arial" w:eastAsia="仿宋" w:hAnsi="Arial" w:cs="Arial"/>
                      <w:sz w:val="22"/>
                      <w:szCs w:val="22"/>
                    </w:rPr>
                    <w:t>数据库名称：</w:t>
                  </w:r>
                </w:p>
                <w:p w:rsidR="008D49C4" w:rsidRDefault="00F66B81">
                  <w:pPr>
                    <w:spacing w:line="360" w:lineRule="auto"/>
                    <w:ind w:firstLineChars="300" w:firstLine="660"/>
                    <w:jc w:val="both"/>
                    <w:rPr>
                      <w:rFonts w:ascii="Arial" w:eastAsia="仿宋" w:hAnsi="Arial" w:cs="Arial"/>
                      <w:sz w:val="22"/>
                      <w:szCs w:val="22"/>
                    </w:rPr>
                  </w:pPr>
                  <w:r>
                    <w:rPr>
                      <w:rFonts w:ascii="Arial" w:eastAsia="仿宋" w:hAnsi="Arial" w:cs="Arial"/>
                      <w:sz w:val="22"/>
                      <w:szCs w:val="22"/>
                    </w:rPr>
                    <w:t>日期：</w:t>
                  </w:r>
                </w:p>
                <w:p w:rsidR="008D49C4" w:rsidRDefault="00F66B81">
                  <w:pPr>
                    <w:spacing w:line="360" w:lineRule="auto"/>
                    <w:ind w:firstLineChars="100" w:firstLine="220"/>
                    <w:jc w:val="both"/>
                    <w:rPr>
                      <w:rFonts w:ascii="Arial" w:eastAsia="仿宋" w:hAnsi="Arial" w:cs="Arial"/>
                      <w:sz w:val="22"/>
                      <w:szCs w:val="22"/>
                    </w:rPr>
                  </w:pPr>
                  <w:r>
                    <w:rPr>
                      <w:rFonts w:ascii="Arial" w:eastAsia="仿宋" w:hAnsi="Arial" w:cs="Arial"/>
                      <w:sz w:val="22"/>
                      <w:szCs w:val="22"/>
                    </w:rPr>
                    <w:t>查找期限：</w:t>
                  </w:r>
                </w:p>
                <w:p w:rsidR="008D49C4" w:rsidRDefault="00F66B81">
                  <w:pPr>
                    <w:spacing w:line="360" w:lineRule="auto"/>
                    <w:ind w:firstLineChars="200" w:firstLine="440"/>
                    <w:jc w:val="both"/>
                    <w:rPr>
                      <w:rFonts w:ascii="Arial" w:eastAsia="仿宋" w:hAnsi="Arial" w:cs="Arial"/>
                      <w:sz w:val="22"/>
                      <w:szCs w:val="22"/>
                    </w:rPr>
                  </w:pPr>
                  <w:r>
                    <w:rPr>
                      <w:rFonts w:ascii="Arial" w:eastAsia="仿宋" w:hAnsi="Arial" w:cs="Arial"/>
                      <w:sz w:val="22"/>
                      <w:szCs w:val="22"/>
                    </w:rPr>
                    <w:t>关键词</w:t>
                  </w:r>
                  <w:r>
                    <w:rPr>
                      <w:rFonts w:ascii="Arial" w:eastAsia="仿宋" w:hAnsi="Arial" w:cs="Arial" w:hint="eastAsia"/>
                      <w:sz w:val="22"/>
                      <w:szCs w:val="22"/>
                    </w:rPr>
                    <w:t>：</w:t>
                  </w:r>
                </w:p>
                <w:p w:rsidR="008D49C4" w:rsidRDefault="00F66B81">
                  <w:pPr>
                    <w:spacing w:line="360" w:lineRule="auto"/>
                    <w:ind w:firstLineChars="300" w:firstLine="660"/>
                    <w:jc w:val="both"/>
                    <w:rPr>
                      <w:rFonts w:ascii="Arial" w:eastAsia="仿宋" w:hAnsi="Arial" w:cs="Arial"/>
                      <w:sz w:val="22"/>
                      <w:szCs w:val="22"/>
                    </w:rPr>
                  </w:pPr>
                  <w:r>
                    <w:rPr>
                      <w:rFonts w:ascii="Arial" w:eastAsia="仿宋" w:hAnsi="Arial" w:cs="Arial"/>
                      <w:sz w:val="22"/>
                      <w:szCs w:val="22"/>
                    </w:rPr>
                    <w:t>结论：</w:t>
                  </w:r>
                </w:p>
              </w:tc>
            </w:tr>
          </w:tbl>
          <w:p w:rsidR="008D49C4" w:rsidRDefault="008D49C4">
            <w:pPr>
              <w:jc w:val="both"/>
              <w:rPr>
                <w:rFonts w:ascii="Arial" w:eastAsia="仿宋" w:hAnsi="Arial" w:cs="Arial"/>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I. </w:t>
            </w:r>
            <w:r>
              <w:rPr>
                <w:rFonts w:ascii="Arial" w:eastAsia="仿宋" w:hAnsi="Arial" w:cs="Arial"/>
                <w:b/>
                <w:sz w:val="22"/>
                <w:szCs w:val="22"/>
              </w:rPr>
              <w:t>麻醉，止痛，镇痛</w:t>
            </w:r>
          </w:p>
        </w:tc>
      </w:tr>
      <w:tr w:rsidR="008D49C4">
        <w:trPr>
          <w:trHeight w:val="802"/>
        </w:trPr>
        <w:tc>
          <w:tcPr>
            <w:tcW w:w="9930" w:type="dxa"/>
            <w:gridSpan w:val="8"/>
            <w:shd w:val="clear" w:color="auto" w:fill="F2F2F2" w:themeFill="background1" w:themeFillShade="F2"/>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对用于</w:t>
            </w:r>
            <w:r>
              <w:rPr>
                <w:rFonts w:ascii="Arial" w:eastAsia="仿宋" w:hAnsi="Arial" w:cs="Arial"/>
                <w:b/>
                <w:sz w:val="22"/>
                <w:szCs w:val="22"/>
              </w:rPr>
              <w:t>H</w:t>
            </w:r>
            <w:r>
              <w:rPr>
                <w:rFonts w:ascii="Arial" w:eastAsia="仿宋" w:hAnsi="Arial" w:cs="Arial"/>
                <w:b/>
                <w:sz w:val="22"/>
                <w:szCs w:val="22"/>
              </w:rPr>
              <w:t>部分</w:t>
            </w:r>
            <w:r>
              <w:rPr>
                <w:rFonts w:ascii="Arial" w:eastAsia="仿宋" w:hAnsi="Arial" w:cs="Arial"/>
                <w:b/>
                <w:sz w:val="22"/>
                <w:szCs w:val="22"/>
              </w:rPr>
              <w:t>D</w:t>
            </w:r>
            <w:r>
              <w:rPr>
                <w:rFonts w:ascii="Arial" w:eastAsia="仿宋" w:hAnsi="Arial" w:cs="Arial"/>
                <w:b/>
                <w:sz w:val="22"/>
                <w:szCs w:val="22"/>
              </w:rPr>
              <w:t>栏的动物</w:t>
            </w:r>
            <w:r>
              <w:rPr>
                <w:rFonts w:ascii="Arial" w:eastAsia="仿宋" w:hAnsi="Arial" w:cs="Arial"/>
                <w:b/>
                <w:sz w:val="22"/>
                <w:szCs w:val="22"/>
              </w:rPr>
              <w:t xml:space="preserve">, </w:t>
            </w:r>
            <w:r>
              <w:rPr>
                <w:rFonts w:ascii="Arial" w:eastAsia="仿宋" w:hAnsi="Arial" w:cs="Arial"/>
                <w:b/>
                <w:sz w:val="22"/>
                <w:szCs w:val="22"/>
              </w:rPr>
              <w:t>请指出所用的麻醉剂</w:t>
            </w:r>
            <w:r>
              <w:rPr>
                <w:rFonts w:ascii="Arial" w:eastAsia="仿宋" w:hAnsi="Arial" w:cs="Arial"/>
                <w:b/>
                <w:sz w:val="22"/>
                <w:szCs w:val="22"/>
              </w:rPr>
              <w:t xml:space="preserve">, </w:t>
            </w:r>
            <w:r>
              <w:rPr>
                <w:rFonts w:ascii="Arial" w:eastAsia="仿宋" w:hAnsi="Arial" w:cs="Arial"/>
                <w:b/>
                <w:sz w:val="22"/>
                <w:szCs w:val="22"/>
              </w:rPr>
              <w:t>镇痛药</w:t>
            </w:r>
            <w:r>
              <w:rPr>
                <w:rFonts w:ascii="Arial" w:eastAsia="仿宋" w:hAnsi="Arial" w:cs="Arial"/>
                <w:b/>
                <w:sz w:val="22"/>
                <w:szCs w:val="22"/>
              </w:rPr>
              <w:t xml:space="preserve">, </w:t>
            </w:r>
            <w:r>
              <w:rPr>
                <w:rFonts w:ascii="Arial" w:eastAsia="仿宋" w:hAnsi="Arial" w:cs="Arial"/>
                <w:b/>
                <w:sz w:val="22"/>
                <w:szCs w:val="22"/>
              </w:rPr>
              <w:t>镇静药或镇定剂，包括试剂名称</w:t>
            </w:r>
            <w:r>
              <w:rPr>
                <w:rFonts w:ascii="Arial" w:eastAsia="仿宋" w:hAnsi="Arial" w:cs="Arial"/>
                <w:b/>
                <w:sz w:val="22"/>
                <w:szCs w:val="22"/>
              </w:rPr>
              <w:t>,</w:t>
            </w:r>
            <w:r>
              <w:rPr>
                <w:rFonts w:ascii="Arial" w:eastAsia="仿宋" w:hAnsi="Arial" w:cs="Arial"/>
                <w:b/>
                <w:sz w:val="22"/>
                <w:szCs w:val="22"/>
              </w:rPr>
              <w:t>剂量</w:t>
            </w:r>
            <w:r>
              <w:rPr>
                <w:rFonts w:ascii="Arial" w:eastAsia="仿宋" w:hAnsi="Arial" w:cs="Arial"/>
                <w:b/>
                <w:sz w:val="22"/>
                <w:szCs w:val="22"/>
              </w:rPr>
              <w:t xml:space="preserve">, </w:t>
            </w:r>
            <w:r>
              <w:rPr>
                <w:rFonts w:ascii="Arial" w:eastAsia="仿宋" w:hAnsi="Arial" w:cs="Arial"/>
                <w:b/>
                <w:sz w:val="22"/>
                <w:szCs w:val="22"/>
              </w:rPr>
              <w:t>给药</w:t>
            </w:r>
            <w:r>
              <w:rPr>
                <w:rFonts w:ascii="Arial" w:eastAsia="仿宋" w:hAnsi="Arial" w:cs="Arial" w:hint="eastAsia"/>
                <w:b/>
                <w:sz w:val="22"/>
                <w:szCs w:val="22"/>
              </w:rPr>
              <w:t>方式</w:t>
            </w:r>
            <w:r>
              <w:rPr>
                <w:rFonts w:ascii="Arial" w:eastAsia="仿宋" w:hAnsi="Arial" w:cs="Arial"/>
                <w:b/>
                <w:sz w:val="22"/>
                <w:szCs w:val="22"/>
              </w:rPr>
              <w:t>。</w:t>
            </w:r>
          </w:p>
        </w:tc>
      </w:tr>
      <w:tr w:rsidR="008D49C4">
        <w:trPr>
          <w:trHeight w:val="454"/>
        </w:trPr>
        <w:tc>
          <w:tcPr>
            <w:tcW w:w="9930" w:type="dxa"/>
            <w:gridSpan w:val="8"/>
            <w:shd w:val="clear" w:color="auto" w:fill="FFFFFF" w:themeFill="background1"/>
            <w:vAlign w:val="center"/>
          </w:tcPr>
          <w:p w:rsidR="008D49C4" w:rsidRDefault="00F66B81">
            <w:pPr>
              <w:jc w:val="both"/>
              <w:rPr>
                <w:rFonts w:ascii="仿宋" w:eastAsia="仿宋" w:hAnsi="仿宋"/>
                <w:sz w:val="22"/>
                <w:szCs w:val="22"/>
              </w:rPr>
            </w:pPr>
            <w:r>
              <w:rPr>
                <w:rFonts w:ascii="仿宋" w:eastAsia="仿宋" w:hAnsi="仿宋" w:hint="eastAsia"/>
                <w:sz w:val="22"/>
                <w:szCs w:val="22"/>
              </w:rPr>
              <w:t>□</w:t>
            </w:r>
            <w:r>
              <w:rPr>
                <w:rFonts w:ascii="Arial" w:eastAsia="仿宋" w:hAnsi="Arial" w:cs="Arial" w:hint="eastAsia"/>
                <w:sz w:val="22"/>
                <w:szCs w:val="22"/>
              </w:rPr>
              <w:t>不适用</w:t>
            </w:r>
            <w:r>
              <w:rPr>
                <w:rFonts w:ascii="Arial" w:eastAsia="仿宋" w:hAnsi="Arial" w:cs="Arial" w:hint="eastAsia"/>
                <w:sz w:val="22"/>
                <w:szCs w:val="22"/>
              </w:rPr>
              <w:t xml:space="preserve">        </w:t>
            </w:r>
            <w:r>
              <w:rPr>
                <w:rFonts w:ascii="仿宋" w:eastAsia="仿宋" w:hAnsi="仿宋" w:hint="eastAsia"/>
                <w:sz w:val="22"/>
                <w:szCs w:val="22"/>
              </w:rPr>
              <w:t>□</w:t>
            </w:r>
            <w:r>
              <w:rPr>
                <w:rFonts w:ascii="Arial" w:eastAsia="仿宋" w:hAnsi="Arial" w:cs="Arial" w:hint="eastAsia"/>
                <w:sz w:val="22"/>
                <w:szCs w:val="22"/>
              </w:rPr>
              <w:t>适用</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使用麻醉、止痛、镇静的级别：</w:t>
            </w:r>
          </w:p>
        </w:tc>
      </w:tr>
      <w:tr w:rsidR="008D49C4">
        <w:trPr>
          <w:trHeight w:val="454"/>
        </w:trPr>
        <w:tc>
          <w:tcPr>
            <w:tcW w:w="9930" w:type="dxa"/>
            <w:gridSpan w:val="8"/>
            <w:shd w:val="clear" w:color="auto" w:fill="FFFFFF" w:themeFill="background1"/>
            <w:vAlign w:val="center"/>
          </w:tcPr>
          <w:p w:rsidR="008D49C4" w:rsidRDefault="00F66B81">
            <w:pPr>
              <w:jc w:val="both"/>
              <w:rPr>
                <w:rFonts w:ascii="仿宋" w:eastAsia="仿宋" w:hAnsi="仿宋"/>
                <w:sz w:val="22"/>
                <w:szCs w:val="22"/>
              </w:rPr>
            </w:pPr>
            <w:r>
              <w:rPr>
                <w:rFonts w:ascii="仿宋" w:eastAsia="仿宋" w:hAnsi="仿宋" w:hint="eastAsia"/>
                <w:sz w:val="22"/>
                <w:szCs w:val="22"/>
              </w:rPr>
              <w:t>□医用级化合物   □非医用级化合物</w:t>
            </w:r>
          </w:p>
        </w:tc>
      </w:tr>
      <w:tr w:rsidR="009740A9" w:rsidTr="009740A9">
        <w:trPr>
          <w:trHeight w:val="454"/>
        </w:trPr>
        <w:tc>
          <w:tcPr>
            <w:tcW w:w="9930" w:type="dxa"/>
            <w:gridSpan w:val="8"/>
            <w:shd w:val="clear" w:color="auto" w:fill="F2F2F2" w:themeFill="background1" w:themeFillShade="F2"/>
            <w:vAlign w:val="center"/>
          </w:tcPr>
          <w:p w:rsidR="009740A9" w:rsidRPr="00F66B81" w:rsidRDefault="009740A9">
            <w:pPr>
              <w:jc w:val="both"/>
              <w:rPr>
                <w:rFonts w:ascii="仿宋" w:eastAsia="仿宋" w:hAnsi="仿宋"/>
                <w:b/>
                <w:sz w:val="22"/>
                <w:szCs w:val="22"/>
                <w:highlight w:val="yellow"/>
              </w:rPr>
            </w:pPr>
            <w:r w:rsidRPr="00F66B81">
              <w:rPr>
                <w:rFonts w:ascii="仿宋" w:eastAsia="仿宋" w:hAnsi="仿宋" w:hint="eastAsia"/>
                <w:b/>
                <w:sz w:val="22"/>
                <w:szCs w:val="22"/>
                <w:highlight w:val="yellow"/>
              </w:rPr>
              <w:t>如果是非医用级化合物,请给不用医用级化合物充分的理由。（价格便宜和方便获取不是充分理由）</w:t>
            </w:r>
          </w:p>
        </w:tc>
      </w:tr>
      <w:tr w:rsidR="009740A9" w:rsidTr="008D3BDB">
        <w:trPr>
          <w:trHeight w:val="454"/>
        </w:trPr>
        <w:tc>
          <w:tcPr>
            <w:tcW w:w="9930" w:type="dxa"/>
            <w:gridSpan w:val="8"/>
            <w:shd w:val="clear" w:color="auto" w:fill="auto"/>
            <w:vAlign w:val="center"/>
          </w:tcPr>
          <w:p w:rsidR="009740A9" w:rsidRPr="00F66B81" w:rsidRDefault="009740A9">
            <w:pPr>
              <w:jc w:val="both"/>
              <w:rPr>
                <w:rFonts w:ascii="仿宋" w:eastAsia="仿宋" w:hAnsi="仿宋"/>
                <w:color w:val="FFFFFF" w:themeColor="background1"/>
                <w:sz w:val="22"/>
                <w:szCs w:val="22"/>
                <w:highlight w:val="yellow"/>
              </w:rPr>
            </w:pPr>
          </w:p>
          <w:p w:rsidR="009740A9" w:rsidRPr="00F66B81" w:rsidRDefault="009740A9">
            <w:pPr>
              <w:jc w:val="both"/>
              <w:rPr>
                <w:rFonts w:ascii="仿宋" w:eastAsia="仿宋" w:hAnsi="仿宋"/>
                <w:b/>
                <w:color w:val="FFFFFF" w:themeColor="background1"/>
                <w:sz w:val="22"/>
                <w:szCs w:val="22"/>
                <w:highlight w:val="yellow"/>
              </w:rPr>
            </w:pPr>
            <w:bookmarkStart w:id="0" w:name="_GoBack"/>
            <w:bookmarkEnd w:id="0"/>
          </w:p>
          <w:p w:rsidR="009740A9" w:rsidRPr="00F66B81" w:rsidRDefault="009740A9">
            <w:pPr>
              <w:jc w:val="both"/>
              <w:rPr>
                <w:rFonts w:ascii="仿宋" w:eastAsia="仿宋" w:hAnsi="仿宋"/>
                <w:b/>
                <w:color w:val="FFFFFF" w:themeColor="background1"/>
                <w:sz w:val="22"/>
                <w:szCs w:val="22"/>
                <w:highlight w:val="yellow"/>
              </w:rPr>
            </w:pPr>
          </w:p>
          <w:p w:rsidR="009740A9" w:rsidRPr="00F66B81" w:rsidRDefault="009740A9">
            <w:pPr>
              <w:jc w:val="both"/>
              <w:rPr>
                <w:rFonts w:ascii="仿宋" w:eastAsia="仿宋" w:hAnsi="仿宋"/>
                <w:b/>
                <w:color w:val="FFFFFF" w:themeColor="background1"/>
                <w:sz w:val="22"/>
                <w:szCs w:val="22"/>
                <w:highlight w:val="yellow"/>
              </w:rPr>
            </w:pPr>
          </w:p>
          <w:p w:rsidR="009740A9" w:rsidRPr="00F66B81" w:rsidRDefault="009740A9">
            <w:pPr>
              <w:jc w:val="both"/>
              <w:rPr>
                <w:rFonts w:ascii="仿宋" w:eastAsia="仿宋" w:hAnsi="仿宋"/>
                <w:b/>
                <w:color w:val="FFFFFF" w:themeColor="background1"/>
                <w:sz w:val="22"/>
                <w:szCs w:val="22"/>
                <w:highlight w:val="yellow"/>
              </w:rPr>
            </w:pPr>
          </w:p>
        </w:tc>
      </w:tr>
      <w:tr w:rsidR="008D49C4">
        <w:trPr>
          <w:trHeight w:val="719"/>
        </w:trPr>
        <w:tc>
          <w:tcPr>
            <w:tcW w:w="9930" w:type="dxa"/>
            <w:gridSpan w:val="8"/>
            <w:shd w:val="clear" w:color="auto" w:fill="F2F2F2" w:themeFill="background1" w:themeFillShade="F2"/>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如果是非医用级化合物请详细描述所用</w:t>
            </w:r>
            <w:r>
              <w:rPr>
                <w:rFonts w:ascii="Arial" w:eastAsia="仿宋" w:hAnsi="Arial" w:cs="Arial"/>
                <w:b/>
                <w:sz w:val="22"/>
                <w:szCs w:val="22"/>
              </w:rPr>
              <w:t>NPGC</w:t>
            </w:r>
            <w:r>
              <w:rPr>
                <w:rFonts w:ascii="Arial" w:eastAsia="仿宋" w:hAnsi="Arial" w:cs="Arial"/>
                <w:b/>
                <w:sz w:val="22"/>
                <w:szCs w:val="22"/>
              </w:rPr>
              <w:t>的化学特性（例如，纯度，等级，溶液或干粉的稳定性，液体溶剂的特性，</w:t>
            </w:r>
            <w:r>
              <w:rPr>
                <w:rFonts w:ascii="Arial" w:eastAsia="仿宋" w:hAnsi="Arial" w:cs="Arial"/>
                <w:b/>
                <w:sz w:val="22"/>
                <w:szCs w:val="22"/>
              </w:rPr>
              <w:t>PH</w:t>
            </w:r>
            <w:r>
              <w:rPr>
                <w:rFonts w:ascii="Arial" w:eastAsia="仿宋" w:hAnsi="Arial" w:cs="Arial"/>
                <w:b/>
                <w:sz w:val="22"/>
                <w:szCs w:val="22"/>
              </w:rPr>
              <w:t>，渗透压，溶剂与最终制剂其他组分的兼容性等）以及给药</w:t>
            </w:r>
            <w:r>
              <w:rPr>
                <w:rFonts w:ascii="Arial" w:eastAsia="仿宋" w:hAnsi="Arial" w:cs="Arial" w:hint="eastAsia"/>
                <w:b/>
                <w:sz w:val="22"/>
                <w:szCs w:val="22"/>
              </w:rPr>
              <w:t>方式</w:t>
            </w:r>
            <w:r>
              <w:rPr>
                <w:rFonts w:ascii="Arial" w:eastAsia="仿宋" w:hAnsi="Arial" w:cs="Arial"/>
                <w:b/>
                <w:sz w:val="22"/>
                <w:szCs w:val="22"/>
              </w:rPr>
              <w:t>：</w:t>
            </w:r>
          </w:p>
        </w:tc>
      </w:tr>
      <w:tr w:rsidR="008D49C4">
        <w:trPr>
          <w:trHeight w:val="2546"/>
        </w:trPr>
        <w:tc>
          <w:tcPr>
            <w:tcW w:w="9930" w:type="dxa"/>
            <w:gridSpan w:val="8"/>
            <w:shd w:val="clear" w:color="auto" w:fill="FFFFFF" w:themeFill="background1"/>
            <w:vAlign w:val="center"/>
          </w:tcPr>
          <w:p w:rsidR="008D49C4" w:rsidRDefault="00F66B81">
            <w:pPr>
              <w:spacing w:line="360" w:lineRule="auto"/>
              <w:jc w:val="both"/>
              <w:rPr>
                <w:rFonts w:ascii="仿宋" w:eastAsia="仿宋" w:hAnsi="仿宋"/>
                <w:sz w:val="22"/>
                <w:szCs w:val="22"/>
              </w:rPr>
            </w:pPr>
            <w:r>
              <w:rPr>
                <w:rFonts w:ascii="仿宋" w:eastAsia="仿宋" w:hAnsi="仿宋" w:hint="eastAsia"/>
                <w:sz w:val="22"/>
                <w:szCs w:val="22"/>
              </w:rPr>
              <w:t>纯度：</w:t>
            </w:r>
            <w:r>
              <w:rPr>
                <w:rFonts w:ascii="仿宋" w:eastAsia="仿宋" w:hAnsi="仿宋" w:hint="eastAsia"/>
                <w:sz w:val="22"/>
                <w:szCs w:val="22"/>
                <w:u w:val="single"/>
              </w:rPr>
              <w:t xml:space="preserve">              </w:t>
            </w:r>
            <w:r>
              <w:rPr>
                <w:rFonts w:ascii="仿宋" w:eastAsia="仿宋" w:hAnsi="仿宋" w:hint="eastAsia"/>
                <w:sz w:val="22"/>
                <w:szCs w:val="22"/>
              </w:rPr>
              <w:t xml:space="preserve">  等级：</w:t>
            </w:r>
            <w:r>
              <w:rPr>
                <w:rFonts w:ascii="仿宋" w:eastAsia="仿宋" w:hAnsi="仿宋" w:hint="eastAsia"/>
                <w:sz w:val="22"/>
                <w:szCs w:val="22"/>
                <w:u w:val="single"/>
              </w:rPr>
              <w:t xml:space="preserve">          </w:t>
            </w:r>
            <w:r>
              <w:rPr>
                <w:rFonts w:ascii="仿宋" w:eastAsia="仿宋" w:hAnsi="仿宋"/>
                <w:sz w:val="22"/>
                <w:szCs w:val="22"/>
              </w:rPr>
              <w:t xml:space="preserve">  </w:t>
            </w:r>
            <w:r>
              <w:rPr>
                <w:rFonts w:ascii="仿宋" w:eastAsia="仿宋" w:hAnsi="仿宋" w:hint="eastAsia"/>
                <w:sz w:val="22"/>
                <w:szCs w:val="22"/>
              </w:rPr>
              <w:t>PH：</w:t>
            </w:r>
            <w:r>
              <w:rPr>
                <w:rFonts w:ascii="仿宋" w:eastAsia="仿宋" w:hAnsi="仿宋" w:hint="eastAsia"/>
                <w:sz w:val="22"/>
                <w:szCs w:val="22"/>
                <w:u w:val="single"/>
              </w:rPr>
              <w:t xml:space="preserve">             </w:t>
            </w:r>
            <w:r>
              <w:rPr>
                <w:rFonts w:ascii="仿宋" w:eastAsia="仿宋" w:hAnsi="仿宋" w:hint="eastAsia"/>
                <w:sz w:val="22"/>
                <w:szCs w:val="22"/>
              </w:rPr>
              <w:t xml:space="preserve">  渗透压：</w:t>
            </w:r>
            <w:r>
              <w:rPr>
                <w:rFonts w:ascii="仿宋" w:eastAsia="仿宋" w:hAnsi="仿宋" w:hint="eastAsia"/>
                <w:sz w:val="22"/>
                <w:szCs w:val="22"/>
                <w:u w:val="single"/>
              </w:rPr>
              <w:t xml:space="preserve">              </w:t>
            </w:r>
          </w:p>
          <w:p w:rsidR="008D49C4" w:rsidRDefault="00F66B81">
            <w:pPr>
              <w:spacing w:line="360" w:lineRule="auto"/>
              <w:jc w:val="both"/>
              <w:rPr>
                <w:rFonts w:ascii="仿宋" w:eastAsia="仿宋" w:hAnsi="仿宋"/>
                <w:sz w:val="22"/>
                <w:szCs w:val="22"/>
              </w:rPr>
            </w:pPr>
            <w:r>
              <w:rPr>
                <w:rFonts w:ascii="仿宋" w:eastAsia="仿宋" w:hAnsi="仿宋" w:hint="eastAsia"/>
                <w:sz w:val="22"/>
                <w:szCs w:val="22"/>
              </w:rPr>
              <w:t>溶液或干粉的稳定性：</w:t>
            </w:r>
            <w:r>
              <w:rPr>
                <w:rFonts w:ascii="仿宋" w:eastAsia="仿宋" w:hAnsi="仿宋" w:hint="eastAsia"/>
                <w:sz w:val="22"/>
                <w:szCs w:val="22"/>
                <w:u w:val="single"/>
              </w:rPr>
              <w:t xml:space="preserve">                                 </w:t>
            </w:r>
          </w:p>
          <w:p w:rsidR="008D49C4" w:rsidRDefault="00F66B81">
            <w:pPr>
              <w:spacing w:line="360" w:lineRule="auto"/>
              <w:jc w:val="both"/>
              <w:rPr>
                <w:rFonts w:ascii="仿宋" w:eastAsia="仿宋" w:hAnsi="仿宋"/>
                <w:sz w:val="22"/>
                <w:szCs w:val="22"/>
              </w:rPr>
            </w:pPr>
            <w:r>
              <w:rPr>
                <w:rFonts w:ascii="仿宋" w:eastAsia="仿宋" w:hAnsi="仿宋" w:hint="eastAsia"/>
                <w:sz w:val="22"/>
                <w:szCs w:val="22"/>
              </w:rPr>
              <w:t>液体溶剂的特性：</w:t>
            </w:r>
            <w:r>
              <w:rPr>
                <w:rFonts w:ascii="仿宋" w:eastAsia="仿宋" w:hAnsi="仿宋" w:hint="eastAsia"/>
                <w:sz w:val="22"/>
                <w:szCs w:val="22"/>
                <w:u w:val="single"/>
              </w:rPr>
              <w:t xml:space="preserve">                              </w:t>
            </w:r>
          </w:p>
          <w:p w:rsidR="008D49C4" w:rsidRDefault="00F66B81">
            <w:pPr>
              <w:spacing w:line="360" w:lineRule="auto"/>
              <w:jc w:val="both"/>
              <w:rPr>
                <w:rFonts w:ascii="仿宋" w:eastAsia="仿宋" w:hAnsi="仿宋"/>
                <w:sz w:val="22"/>
                <w:szCs w:val="22"/>
              </w:rPr>
            </w:pPr>
            <w:r>
              <w:rPr>
                <w:rFonts w:ascii="仿宋" w:eastAsia="仿宋" w:hAnsi="仿宋" w:hint="eastAsia"/>
                <w:sz w:val="22"/>
                <w:szCs w:val="22"/>
              </w:rPr>
              <w:t>溶剂与最终制剂其他组分的兼容性：</w:t>
            </w:r>
            <w:r>
              <w:rPr>
                <w:rFonts w:ascii="仿宋" w:eastAsia="仿宋" w:hAnsi="仿宋" w:hint="eastAsia"/>
                <w:sz w:val="22"/>
                <w:szCs w:val="22"/>
                <w:u w:val="single"/>
              </w:rPr>
              <w:t xml:space="preserve">                       </w:t>
            </w:r>
          </w:p>
          <w:p w:rsidR="008D49C4" w:rsidRDefault="00F66B81">
            <w:pPr>
              <w:spacing w:line="360" w:lineRule="auto"/>
              <w:jc w:val="both"/>
              <w:rPr>
                <w:rFonts w:ascii="仿宋" w:eastAsia="仿宋" w:hAnsi="仿宋"/>
                <w:sz w:val="22"/>
                <w:szCs w:val="22"/>
              </w:rPr>
            </w:pPr>
            <w:r>
              <w:rPr>
                <w:rFonts w:ascii="仿宋" w:eastAsia="仿宋" w:hAnsi="仿宋" w:hint="eastAsia"/>
                <w:sz w:val="22"/>
                <w:szCs w:val="22"/>
              </w:rPr>
              <w:t>给药方式：□</w:t>
            </w:r>
            <w:r>
              <w:rPr>
                <w:rFonts w:ascii="Arial" w:eastAsia="仿宋" w:hAnsi="Arial" w:cs="Arial"/>
                <w:sz w:val="22"/>
                <w:szCs w:val="22"/>
              </w:rPr>
              <w:t xml:space="preserve">IP    </w:t>
            </w:r>
            <w:r>
              <w:rPr>
                <w:rFonts w:ascii="仿宋" w:eastAsia="仿宋" w:hAnsi="仿宋" w:hint="eastAsia"/>
                <w:sz w:val="22"/>
                <w:szCs w:val="22"/>
              </w:rPr>
              <w:t>□</w:t>
            </w:r>
            <w:r>
              <w:rPr>
                <w:rFonts w:ascii="Arial" w:eastAsia="仿宋" w:hAnsi="Arial" w:cs="Arial"/>
                <w:sz w:val="22"/>
                <w:szCs w:val="22"/>
              </w:rPr>
              <w:t xml:space="preserve">IM   </w:t>
            </w:r>
            <w:r>
              <w:rPr>
                <w:rFonts w:ascii="仿宋" w:eastAsia="仿宋" w:hAnsi="仿宋" w:hint="eastAsia"/>
                <w:sz w:val="22"/>
                <w:szCs w:val="22"/>
              </w:rPr>
              <w:t>□</w:t>
            </w:r>
            <w:r>
              <w:rPr>
                <w:rFonts w:ascii="Arial" w:eastAsia="仿宋" w:hAnsi="Arial" w:cs="Arial"/>
                <w:sz w:val="22"/>
                <w:szCs w:val="22"/>
              </w:rPr>
              <w:t xml:space="preserve">IV   </w:t>
            </w:r>
            <w:r>
              <w:rPr>
                <w:rFonts w:ascii="仿宋" w:eastAsia="仿宋" w:hAnsi="仿宋" w:hint="eastAsia"/>
                <w:sz w:val="22"/>
                <w:szCs w:val="22"/>
              </w:rPr>
              <w:t>□</w:t>
            </w:r>
            <w:r>
              <w:rPr>
                <w:rFonts w:ascii="Arial" w:eastAsia="仿宋" w:hAnsi="Arial" w:cs="Arial"/>
                <w:sz w:val="22"/>
                <w:szCs w:val="22"/>
              </w:rPr>
              <w:t>吸入</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镇定剂/麻醉前药物：</w:t>
            </w:r>
          </w:p>
        </w:tc>
      </w:tr>
      <w:tr w:rsidR="008D49C4">
        <w:trPr>
          <w:trHeight w:val="2379"/>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8D49C4">
              <w:trPr>
                <w:trHeight w:val="454"/>
                <w:jc w:val="center"/>
              </w:trPr>
              <w:tc>
                <w:tcPr>
                  <w:tcW w:w="113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选择</w:t>
                  </w:r>
                </w:p>
              </w:tc>
              <w:tc>
                <w:tcPr>
                  <w:tcW w:w="2410"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术前诱导麻醉药物</w:t>
                  </w:r>
                </w:p>
              </w:tc>
              <w:tc>
                <w:tcPr>
                  <w:tcW w:w="2126"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给药方式</w:t>
                  </w: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bookmarkStart w:id="1" w:name="_1695400921"/>
                  <w:bookmarkEnd w:id="1"/>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b/>
                      <w:bCs/>
                      <w:sz w:val="22"/>
                      <w:szCs w:val="21"/>
                    </w:rPr>
                  </w:pPr>
                  <w:r>
                    <w:rPr>
                      <w:rFonts w:ascii="仿宋" w:eastAsia="仿宋" w:hAnsi="仿宋" w:hint="eastAsia"/>
                      <w:sz w:val="22"/>
                      <w:szCs w:val="21"/>
                    </w:rPr>
                    <w:t>阿托品</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bookmarkStart w:id="2" w:name="_1695400962"/>
                  <w:bookmarkEnd w:id="2"/>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hint="eastAsia"/>
                      <w:sz w:val="22"/>
                      <w:szCs w:val="21"/>
                    </w:rPr>
                    <w:t>安定</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bookmarkStart w:id="3" w:name="_1695400981"/>
                  <w:bookmarkEnd w:id="3"/>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hint="eastAsia"/>
                      <w:sz w:val="22"/>
                      <w:szCs w:val="21"/>
                    </w:rPr>
                    <w:t>氯胺酮</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rsidR="008D49C4" w:rsidRDefault="00F66B81">
                  <w:pPr>
                    <w:rPr>
                      <w:rFonts w:ascii="仿宋" w:eastAsia="仿宋" w:hAnsi="仿宋"/>
                      <w:sz w:val="22"/>
                      <w:szCs w:val="21"/>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r>
                    <w:rPr>
                      <w:rFonts w:ascii="仿宋" w:eastAsia="仿宋" w:hAnsi="仿宋"/>
                      <w:sz w:val="22"/>
                      <w:szCs w:val="21"/>
                    </w:rPr>
                    <w:t xml:space="preserve">   </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bl>
          <w:p w:rsidR="008D49C4" w:rsidRDefault="00F66B81">
            <w:pPr>
              <w:spacing w:line="280" w:lineRule="exact"/>
              <w:rPr>
                <w:rFonts w:ascii="Arial" w:hAnsi="Arial" w:cs="Arial"/>
                <w:sz w:val="22"/>
                <w:szCs w:val="22"/>
              </w:rPr>
            </w:pPr>
            <w:r>
              <w:rPr>
                <w:rFonts w:ascii="Arial" w:hAnsi="Arial" w:cs="Arial"/>
                <w:sz w:val="18"/>
                <w:szCs w:val="22"/>
              </w:rPr>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麻醉剂</w:t>
            </w:r>
            <w:r>
              <w:rPr>
                <w:rFonts w:ascii="仿宋" w:eastAsia="仿宋" w:hAnsi="仿宋"/>
                <w:b/>
                <w:sz w:val="22"/>
                <w:szCs w:val="22"/>
              </w:rPr>
              <w:t>：</w:t>
            </w:r>
          </w:p>
        </w:tc>
      </w:tr>
      <w:tr w:rsidR="008D49C4">
        <w:trPr>
          <w:trHeight w:val="2645"/>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8D49C4">
              <w:trPr>
                <w:trHeight w:val="454"/>
                <w:jc w:val="center"/>
              </w:trPr>
              <w:tc>
                <w:tcPr>
                  <w:tcW w:w="113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选择</w:t>
                  </w:r>
                </w:p>
              </w:tc>
              <w:tc>
                <w:tcPr>
                  <w:tcW w:w="2410"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麻醉剂</w:t>
                  </w:r>
                </w:p>
              </w:tc>
              <w:tc>
                <w:tcPr>
                  <w:tcW w:w="2126"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给药方式</w:t>
                  </w: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sz w:val="22"/>
                      <w:szCs w:val="21"/>
                    </w:rPr>
                    <w:t>氯胺酮﹠安定</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sz w:val="22"/>
                      <w:szCs w:val="21"/>
                    </w:rPr>
                    <w:t>异氟烷</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sz w:val="22"/>
                      <w:szCs w:val="21"/>
                    </w:rPr>
                    <w:t>三溴乙醇</w:t>
                  </w:r>
                  <w:r>
                    <w:rPr>
                      <w:rFonts w:ascii="仿宋" w:eastAsia="仿宋" w:hAnsi="仿宋" w:hint="eastAsia"/>
                      <w:sz w:val="22"/>
                      <w:szCs w:val="21"/>
                    </w:rPr>
                    <w:t>（阿弗丁）*</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rsidR="008D49C4" w:rsidRDefault="00F66B81">
                  <w:pPr>
                    <w:jc w:val="center"/>
                    <w:rPr>
                      <w:rFonts w:ascii="仿宋" w:eastAsia="仿宋" w:hAnsi="仿宋"/>
                      <w:sz w:val="22"/>
                      <w:szCs w:val="21"/>
                    </w:rPr>
                  </w:pPr>
                  <w:r>
                    <w:rPr>
                      <w:rFonts w:ascii="仿宋" w:eastAsia="仿宋" w:hAnsi="仿宋" w:hint="eastAsia"/>
                      <w:sz w:val="22"/>
                      <w:szCs w:val="21"/>
                    </w:rPr>
                    <w:t>舒泰</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rsidR="008D49C4" w:rsidRDefault="00F66B81">
                  <w:pPr>
                    <w:rPr>
                      <w:rFonts w:ascii="仿宋" w:eastAsia="仿宋" w:hAnsi="仿宋"/>
                      <w:sz w:val="22"/>
                      <w:szCs w:val="21"/>
                      <w:u w:val="single"/>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bl>
          <w:p w:rsidR="008D49C4" w:rsidRDefault="00F66B81">
            <w:pPr>
              <w:spacing w:line="280" w:lineRule="exact"/>
              <w:rPr>
                <w:rFonts w:ascii="Arial" w:hAnsi="Arial" w:cs="Arial"/>
                <w:sz w:val="18"/>
                <w:szCs w:val="22"/>
              </w:rPr>
            </w:pPr>
            <w:r>
              <w:rPr>
                <w:rFonts w:ascii="Arial" w:hAnsi="Arial" w:cs="Arial"/>
                <w:sz w:val="18"/>
                <w:szCs w:val="22"/>
              </w:rPr>
              <w:t>注</w:t>
            </w:r>
            <w:r>
              <w:rPr>
                <w:rFonts w:ascii="Arial" w:hAnsi="Arial" w:cs="Arial"/>
                <w:sz w:val="18"/>
                <w:szCs w:val="22"/>
              </w:rPr>
              <w:t>1</w:t>
            </w:r>
            <w:r>
              <w:rPr>
                <w:rFonts w:ascii="Arial" w:hAnsi="Arial" w:cs="Arial"/>
                <w:sz w:val="18"/>
                <w:szCs w:val="22"/>
              </w:rPr>
              <w:t>：标注</w:t>
            </w:r>
            <w:r>
              <w:rPr>
                <w:rFonts w:ascii="Arial" w:hAnsi="Arial" w:cs="Arial"/>
                <w:sz w:val="18"/>
                <w:szCs w:val="22"/>
              </w:rPr>
              <w:t>“*”</w:t>
            </w:r>
            <w:r>
              <w:rPr>
                <w:rFonts w:ascii="Arial" w:hAnsi="Arial" w:cs="Arial"/>
                <w:sz w:val="18"/>
                <w:szCs w:val="22"/>
              </w:rPr>
              <w:t>的为非医用级化合物。</w:t>
            </w:r>
          </w:p>
          <w:p w:rsidR="008D49C4" w:rsidRDefault="00F66B81">
            <w:pPr>
              <w:spacing w:line="280" w:lineRule="exact"/>
              <w:rPr>
                <w:rFonts w:ascii="仿宋" w:eastAsia="仿宋" w:hAnsi="仿宋"/>
                <w:sz w:val="22"/>
                <w:szCs w:val="22"/>
              </w:rPr>
            </w:pPr>
            <w:r>
              <w:rPr>
                <w:rFonts w:ascii="Arial" w:hAnsi="Arial" w:cs="Arial"/>
                <w:sz w:val="18"/>
                <w:szCs w:val="22"/>
              </w:rPr>
              <w:t>注</w:t>
            </w:r>
            <w:r>
              <w:rPr>
                <w:rFonts w:ascii="Arial" w:hAnsi="Arial" w:cs="Arial"/>
                <w:sz w:val="18"/>
                <w:szCs w:val="22"/>
              </w:rPr>
              <w:t>2</w:t>
            </w:r>
            <w:r>
              <w:rPr>
                <w:rFonts w:ascii="Arial" w:hAnsi="Arial" w:cs="Arial"/>
                <w:sz w:val="18"/>
                <w:szCs w:val="22"/>
              </w:rPr>
              <w:t>：请参见实验动物镇静、止痛、麻醉和安乐死指南（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止痛剂</w:t>
            </w:r>
            <w:r>
              <w:rPr>
                <w:rFonts w:ascii="仿宋" w:eastAsia="仿宋" w:hAnsi="仿宋"/>
                <w:b/>
                <w:sz w:val="22"/>
                <w:szCs w:val="22"/>
              </w:rPr>
              <w:t>：</w:t>
            </w:r>
          </w:p>
        </w:tc>
      </w:tr>
      <w:tr w:rsidR="008D49C4">
        <w:trPr>
          <w:trHeight w:val="2874"/>
        </w:trPr>
        <w:tc>
          <w:tcPr>
            <w:tcW w:w="9930" w:type="dxa"/>
            <w:gridSpan w:val="8"/>
            <w:shd w:val="clear" w:color="auto" w:fill="FFFFFF" w:themeFill="background1"/>
            <w:vAlign w:val="center"/>
          </w:tcPr>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126"/>
              <w:gridCol w:w="1894"/>
            </w:tblGrid>
            <w:tr w:rsidR="008D49C4">
              <w:trPr>
                <w:trHeight w:val="454"/>
                <w:jc w:val="center"/>
              </w:trPr>
              <w:tc>
                <w:tcPr>
                  <w:tcW w:w="113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选择</w:t>
                  </w:r>
                </w:p>
              </w:tc>
              <w:tc>
                <w:tcPr>
                  <w:tcW w:w="2410"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止痛剂</w:t>
                  </w:r>
                </w:p>
              </w:tc>
              <w:tc>
                <w:tcPr>
                  <w:tcW w:w="2126"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剂量</w:t>
                  </w:r>
                </w:p>
              </w:tc>
              <w:tc>
                <w:tcPr>
                  <w:tcW w:w="1894" w:type="dxa"/>
                  <w:vAlign w:val="center"/>
                </w:tcPr>
                <w:p w:rsidR="008D49C4" w:rsidRDefault="00F66B81">
                  <w:pPr>
                    <w:jc w:val="center"/>
                    <w:rPr>
                      <w:rFonts w:ascii="仿宋" w:eastAsia="仿宋" w:hAnsi="仿宋"/>
                      <w:b/>
                      <w:bCs/>
                      <w:sz w:val="22"/>
                      <w:szCs w:val="21"/>
                    </w:rPr>
                  </w:pPr>
                  <w:r>
                    <w:rPr>
                      <w:rFonts w:ascii="仿宋" w:eastAsia="仿宋" w:hAnsi="仿宋" w:hint="eastAsia"/>
                      <w:b/>
                      <w:bCs/>
                      <w:sz w:val="22"/>
                      <w:szCs w:val="21"/>
                    </w:rPr>
                    <w:t>给药方式</w:t>
                  </w: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rsidR="008D49C4" w:rsidRDefault="00F66B81">
                  <w:pPr>
                    <w:autoSpaceDE w:val="0"/>
                    <w:autoSpaceDN w:val="0"/>
                    <w:adjustRightInd w:val="0"/>
                    <w:jc w:val="center"/>
                    <w:rPr>
                      <w:rFonts w:ascii="仿宋" w:eastAsia="仿宋" w:hAnsi="仿宋"/>
                      <w:sz w:val="22"/>
                      <w:szCs w:val="21"/>
                    </w:rPr>
                  </w:pPr>
                  <w:r>
                    <w:rPr>
                      <w:rFonts w:ascii="仿宋" w:eastAsia="仿宋" w:hAnsi="仿宋"/>
                      <w:sz w:val="22"/>
                      <w:szCs w:val="21"/>
                    </w:rPr>
                    <w:t>阿司匹林</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1"/>
                    </w:rPr>
                  </w:pPr>
                  <w:r>
                    <w:rPr>
                      <w:rFonts w:ascii="仿宋" w:eastAsia="仿宋" w:hAnsi="仿宋" w:hint="eastAsia"/>
                      <w:sz w:val="22"/>
                      <w:szCs w:val="22"/>
                    </w:rPr>
                    <w:t>□</w:t>
                  </w:r>
                </w:p>
              </w:tc>
              <w:tc>
                <w:tcPr>
                  <w:tcW w:w="2410" w:type="dxa"/>
                  <w:vAlign w:val="center"/>
                </w:tcPr>
                <w:p w:rsidR="008D49C4" w:rsidRDefault="00F66B81">
                  <w:pPr>
                    <w:autoSpaceDE w:val="0"/>
                    <w:autoSpaceDN w:val="0"/>
                    <w:adjustRightInd w:val="0"/>
                    <w:jc w:val="center"/>
                    <w:rPr>
                      <w:rFonts w:ascii="仿宋" w:eastAsia="仿宋" w:hAnsi="仿宋"/>
                      <w:sz w:val="22"/>
                      <w:szCs w:val="21"/>
                    </w:rPr>
                  </w:pPr>
                  <w:r>
                    <w:rPr>
                      <w:rFonts w:ascii="仿宋" w:eastAsia="仿宋" w:hAnsi="仿宋"/>
                      <w:sz w:val="22"/>
                      <w:szCs w:val="21"/>
                    </w:rPr>
                    <w:t>卡</w:t>
                  </w:r>
                  <w:proofErr w:type="gramStart"/>
                  <w:r>
                    <w:rPr>
                      <w:rFonts w:ascii="仿宋" w:eastAsia="仿宋" w:hAnsi="仿宋"/>
                      <w:sz w:val="22"/>
                      <w:szCs w:val="21"/>
                    </w:rPr>
                    <w:t>洛</w:t>
                  </w:r>
                  <w:proofErr w:type="gramEnd"/>
                  <w:r>
                    <w:rPr>
                      <w:rFonts w:ascii="仿宋" w:eastAsia="仿宋" w:hAnsi="仿宋"/>
                      <w:sz w:val="22"/>
                      <w:szCs w:val="21"/>
                    </w:rPr>
                    <w:t>芬</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rsidR="008D49C4" w:rsidRDefault="00F66B81">
                  <w:pPr>
                    <w:autoSpaceDE w:val="0"/>
                    <w:autoSpaceDN w:val="0"/>
                    <w:adjustRightInd w:val="0"/>
                    <w:jc w:val="center"/>
                    <w:rPr>
                      <w:rFonts w:ascii="仿宋" w:eastAsia="仿宋" w:hAnsi="仿宋"/>
                      <w:sz w:val="22"/>
                      <w:szCs w:val="21"/>
                    </w:rPr>
                  </w:pPr>
                  <w:r>
                    <w:rPr>
                      <w:rFonts w:ascii="仿宋" w:eastAsia="仿宋" w:hAnsi="仿宋"/>
                      <w:sz w:val="22"/>
                      <w:szCs w:val="21"/>
                    </w:rPr>
                    <w:t>美</w:t>
                  </w:r>
                  <w:proofErr w:type="gramStart"/>
                  <w:r>
                    <w:rPr>
                      <w:rFonts w:ascii="仿宋" w:eastAsia="仿宋" w:hAnsi="仿宋"/>
                      <w:sz w:val="22"/>
                      <w:szCs w:val="21"/>
                    </w:rPr>
                    <w:t>洛昔康</w:t>
                  </w:r>
                  <w:proofErr w:type="gramEnd"/>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r w:rsidR="008D49C4">
              <w:trPr>
                <w:trHeight w:val="454"/>
                <w:jc w:val="center"/>
              </w:trPr>
              <w:tc>
                <w:tcPr>
                  <w:tcW w:w="1134"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2410" w:type="dxa"/>
                  <w:vAlign w:val="center"/>
                </w:tcPr>
                <w:p w:rsidR="008D49C4" w:rsidRDefault="00F66B81">
                  <w:pPr>
                    <w:autoSpaceDE w:val="0"/>
                    <w:autoSpaceDN w:val="0"/>
                    <w:adjustRightInd w:val="0"/>
                    <w:rPr>
                      <w:rFonts w:ascii="仿宋" w:eastAsia="仿宋" w:hAnsi="仿宋"/>
                      <w:sz w:val="22"/>
                      <w:szCs w:val="21"/>
                      <w:u w:val="single"/>
                    </w:rPr>
                  </w:pPr>
                  <w:r>
                    <w:rPr>
                      <w:rFonts w:ascii="仿宋" w:eastAsia="仿宋" w:hAnsi="仿宋" w:hint="eastAsia"/>
                      <w:sz w:val="22"/>
                      <w:szCs w:val="21"/>
                    </w:rPr>
                    <w:t>其他</w:t>
                  </w:r>
                  <w:r>
                    <w:rPr>
                      <w:rFonts w:ascii="仿宋" w:eastAsia="仿宋" w:hAnsi="仿宋"/>
                      <w:sz w:val="22"/>
                      <w:szCs w:val="21"/>
                    </w:rPr>
                    <w:t>：</w:t>
                  </w:r>
                  <w:r>
                    <w:rPr>
                      <w:rFonts w:ascii="仿宋" w:eastAsia="仿宋" w:hAnsi="仿宋" w:hint="eastAsia"/>
                      <w:sz w:val="22"/>
                      <w:szCs w:val="21"/>
                      <w:u w:val="single"/>
                    </w:rPr>
                    <w:t xml:space="preserve">            </w:t>
                  </w:r>
                </w:p>
              </w:tc>
              <w:tc>
                <w:tcPr>
                  <w:tcW w:w="2126" w:type="dxa"/>
                  <w:vAlign w:val="center"/>
                </w:tcPr>
                <w:p w:rsidR="008D49C4" w:rsidRDefault="008D49C4">
                  <w:pPr>
                    <w:jc w:val="center"/>
                    <w:rPr>
                      <w:rFonts w:ascii="仿宋" w:eastAsia="仿宋" w:hAnsi="仿宋"/>
                      <w:sz w:val="22"/>
                      <w:szCs w:val="21"/>
                    </w:rPr>
                  </w:pPr>
                </w:p>
              </w:tc>
              <w:tc>
                <w:tcPr>
                  <w:tcW w:w="1894" w:type="dxa"/>
                  <w:vAlign w:val="center"/>
                </w:tcPr>
                <w:p w:rsidR="008D49C4" w:rsidRDefault="008D49C4">
                  <w:pPr>
                    <w:jc w:val="center"/>
                    <w:rPr>
                      <w:rFonts w:ascii="仿宋" w:eastAsia="仿宋" w:hAnsi="仿宋"/>
                      <w:sz w:val="22"/>
                      <w:szCs w:val="21"/>
                    </w:rPr>
                  </w:pPr>
                </w:p>
              </w:tc>
            </w:tr>
          </w:tbl>
          <w:p w:rsidR="008D49C4" w:rsidRDefault="00F66B81">
            <w:pPr>
              <w:spacing w:line="280" w:lineRule="exact"/>
              <w:rPr>
                <w:rFonts w:ascii="Arial" w:hAnsi="Arial" w:cs="Arial"/>
                <w:sz w:val="22"/>
                <w:szCs w:val="22"/>
              </w:rPr>
            </w:pPr>
            <w:r>
              <w:rPr>
                <w:rFonts w:ascii="Arial" w:hAnsi="Arial" w:cs="Arial"/>
                <w:sz w:val="18"/>
                <w:szCs w:val="22"/>
              </w:rPr>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课题组对于管制药品使用的承诺：</w:t>
            </w:r>
          </w:p>
        </w:tc>
      </w:tr>
      <w:tr w:rsidR="008D49C4">
        <w:trPr>
          <w:trHeight w:val="2361"/>
        </w:trPr>
        <w:tc>
          <w:tcPr>
            <w:tcW w:w="9930" w:type="dxa"/>
            <w:gridSpan w:val="8"/>
            <w:shd w:val="clear" w:color="auto" w:fill="FFFFFF" w:themeFill="background1"/>
            <w:vAlign w:val="center"/>
          </w:tcPr>
          <w:p w:rsidR="008D49C4" w:rsidRDefault="00F66B81">
            <w:pPr>
              <w:ind w:left="220" w:hangingChars="100" w:hanging="220"/>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sz w:val="22"/>
                <w:szCs w:val="22"/>
              </w:rPr>
              <w:t>课题组承诺严格遵守《北京大学试剂管理平台管理办法</w:t>
            </w:r>
            <w:r>
              <w:rPr>
                <w:rFonts w:ascii="Arial" w:eastAsia="仿宋" w:hAnsi="Arial" w:cs="Arial"/>
                <w:sz w:val="22"/>
                <w:szCs w:val="22"/>
              </w:rPr>
              <w:t xml:space="preserve"> </w:t>
            </w:r>
            <w:r>
              <w:rPr>
                <w:rFonts w:ascii="Arial" w:eastAsia="仿宋" w:hAnsi="Arial" w:cs="Arial"/>
                <w:sz w:val="22"/>
                <w:szCs w:val="22"/>
              </w:rPr>
              <w:t>校发〔</w:t>
            </w:r>
            <w:r>
              <w:rPr>
                <w:rFonts w:ascii="Arial" w:eastAsia="仿宋" w:hAnsi="Arial" w:cs="Arial"/>
                <w:sz w:val="22"/>
                <w:szCs w:val="22"/>
              </w:rPr>
              <w:t>2019</w:t>
            </w:r>
            <w:r>
              <w:rPr>
                <w:rFonts w:ascii="Arial" w:eastAsia="仿宋" w:hAnsi="Arial" w:cs="Arial"/>
                <w:sz w:val="22"/>
                <w:szCs w:val="22"/>
              </w:rPr>
              <w:t>〕</w:t>
            </w:r>
            <w:r>
              <w:rPr>
                <w:rFonts w:ascii="Arial" w:eastAsia="仿宋" w:hAnsi="Arial" w:cs="Arial"/>
                <w:sz w:val="22"/>
                <w:szCs w:val="22"/>
              </w:rPr>
              <w:t>277</w:t>
            </w:r>
            <w:r>
              <w:rPr>
                <w:rFonts w:ascii="Arial" w:eastAsia="仿宋" w:hAnsi="Arial" w:cs="Arial"/>
                <w:sz w:val="22"/>
                <w:szCs w:val="22"/>
              </w:rPr>
              <w:t>号》第三章第十条</w:t>
            </w:r>
            <w:r>
              <w:rPr>
                <w:rFonts w:ascii="Arial" w:eastAsia="仿宋" w:hAnsi="Arial" w:cs="Arial"/>
                <w:sz w:val="22"/>
                <w:szCs w:val="22"/>
              </w:rPr>
              <w:t>“</w:t>
            </w:r>
            <w:r>
              <w:rPr>
                <w:rFonts w:ascii="Arial" w:eastAsia="仿宋" w:hAnsi="Arial" w:cs="Arial"/>
                <w:sz w:val="22"/>
                <w:szCs w:val="22"/>
              </w:rPr>
              <w:t>管制类精神药品和麻醉药品应通过试剂平台系统提交申请，由院系、动物中心、保卫部逐级审批。管制类精神药品和麻醉药品每学期统一办理订购手续一次，一般在每学期初进行。</w:t>
            </w:r>
            <w:r>
              <w:rPr>
                <w:rFonts w:ascii="Arial" w:eastAsia="仿宋" w:hAnsi="Arial" w:cs="Arial"/>
                <w:sz w:val="22"/>
                <w:szCs w:val="22"/>
              </w:rPr>
              <w:t>”</w:t>
            </w:r>
            <w:r>
              <w:rPr>
                <w:rFonts w:ascii="Arial" w:eastAsia="仿宋" w:hAnsi="Arial" w:cs="Arial"/>
                <w:sz w:val="22"/>
                <w:szCs w:val="22"/>
              </w:rPr>
              <w:t>和《北京大学实验室危险化学品管理办法</w:t>
            </w:r>
            <w:r>
              <w:rPr>
                <w:rFonts w:ascii="Arial" w:eastAsia="仿宋" w:hAnsi="Arial" w:cs="Arial"/>
                <w:sz w:val="22"/>
                <w:szCs w:val="22"/>
              </w:rPr>
              <w:t xml:space="preserve"> </w:t>
            </w:r>
            <w:r>
              <w:rPr>
                <w:rFonts w:ascii="Arial" w:eastAsia="仿宋" w:hAnsi="Arial" w:cs="Arial"/>
                <w:sz w:val="22"/>
                <w:szCs w:val="22"/>
              </w:rPr>
              <w:t>校发〔</w:t>
            </w:r>
            <w:r>
              <w:rPr>
                <w:rFonts w:ascii="Arial" w:eastAsia="仿宋" w:hAnsi="Arial" w:cs="Arial"/>
                <w:sz w:val="22"/>
                <w:szCs w:val="22"/>
              </w:rPr>
              <w:t>2020</w:t>
            </w:r>
            <w:r>
              <w:rPr>
                <w:rFonts w:ascii="Arial" w:eastAsia="仿宋" w:hAnsi="Arial" w:cs="Arial"/>
                <w:sz w:val="22"/>
                <w:szCs w:val="22"/>
              </w:rPr>
              <w:t>〕</w:t>
            </w:r>
            <w:r>
              <w:rPr>
                <w:rFonts w:ascii="Arial" w:eastAsia="仿宋" w:hAnsi="Arial" w:cs="Arial"/>
                <w:sz w:val="22"/>
                <w:szCs w:val="22"/>
              </w:rPr>
              <w:t>9</w:t>
            </w:r>
            <w:r>
              <w:rPr>
                <w:rFonts w:ascii="Arial" w:eastAsia="仿宋" w:hAnsi="Arial" w:cs="Arial"/>
                <w:sz w:val="22"/>
                <w:szCs w:val="22"/>
              </w:rPr>
              <w:t>号》第一章第四条</w:t>
            </w:r>
            <w:r>
              <w:rPr>
                <w:rFonts w:ascii="Arial" w:eastAsia="仿宋" w:hAnsi="Arial" w:cs="Arial"/>
                <w:sz w:val="22"/>
                <w:szCs w:val="22"/>
              </w:rPr>
              <w:t>“5.</w:t>
            </w:r>
            <w:r>
              <w:rPr>
                <w:rFonts w:ascii="Arial" w:eastAsia="仿宋" w:hAnsi="Arial" w:cs="Arial"/>
                <w:sz w:val="22"/>
                <w:szCs w:val="22"/>
              </w:rPr>
              <w:t>实验动物中心负责管制类精神品和麻醉品审批、采购、运输、使用、储存、处置等环节的安全监管工作。</w:t>
            </w:r>
            <w:r>
              <w:rPr>
                <w:rFonts w:ascii="Arial" w:eastAsia="仿宋" w:hAnsi="Arial" w:cs="Arial"/>
                <w:sz w:val="22"/>
                <w:szCs w:val="22"/>
              </w:rPr>
              <w:t>”</w:t>
            </w:r>
            <w:r>
              <w:rPr>
                <w:rFonts w:ascii="Arial" w:eastAsia="仿宋" w:hAnsi="Arial" w:cs="Arial"/>
                <w:sz w:val="22"/>
                <w:szCs w:val="22"/>
              </w:rPr>
              <w:t>以及第二章第八条</w:t>
            </w:r>
            <w:r>
              <w:rPr>
                <w:rFonts w:ascii="Arial" w:eastAsia="仿宋" w:hAnsi="Arial" w:cs="Arial"/>
                <w:sz w:val="22"/>
                <w:szCs w:val="22"/>
              </w:rPr>
              <w:t>“</w:t>
            </w:r>
            <w:r>
              <w:rPr>
                <w:rFonts w:ascii="Arial" w:eastAsia="仿宋" w:hAnsi="Arial" w:cs="Arial"/>
                <w:sz w:val="22"/>
                <w:szCs w:val="22"/>
              </w:rPr>
              <w:t>管制类精神品和麻醉品由实验动物中心统一保管，</w:t>
            </w:r>
            <w:r>
              <w:rPr>
                <w:rFonts w:ascii="Arial" w:eastAsia="仿宋" w:hAnsi="Arial" w:cs="Arial"/>
                <w:sz w:val="22"/>
                <w:szCs w:val="22"/>
              </w:rPr>
              <w:t xml:space="preserve"> </w:t>
            </w:r>
            <w:r>
              <w:rPr>
                <w:rFonts w:ascii="Arial" w:eastAsia="仿宋" w:hAnsi="Arial" w:cs="Arial"/>
                <w:sz w:val="22"/>
                <w:szCs w:val="22"/>
              </w:rPr>
              <w:t>取用时应提前预约，按一次使用量领取，双人取用。实验完成后，</w:t>
            </w:r>
            <w:r>
              <w:rPr>
                <w:rFonts w:ascii="Arial" w:eastAsia="仿宋" w:hAnsi="Arial" w:cs="Arial"/>
                <w:sz w:val="22"/>
                <w:szCs w:val="22"/>
              </w:rPr>
              <w:t xml:space="preserve"> </w:t>
            </w:r>
            <w:r>
              <w:rPr>
                <w:rFonts w:ascii="Arial" w:eastAsia="仿宋" w:hAnsi="Arial" w:cs="Arial"/>
                <w:sz w:val="22"/>
                <w:szCs w:val="22"/>
              </w:rPr>
              <w:t>剩余药品应及时送还保管单位。</w:t>
            </w:r>
            <w:r>
              <w:rPr>
                <w:rFonts w:ascii="Arial" w:eastAsia="仿宋" w:hAnsi="Arial" w:cs="Arial"/>
                <w:sz w:val="22"/>
                <w:szCs w:val="22"/>
              </w:rPr>
              <w:t>”</w:t>
            </w:r>
            <w:r>
              <w:rPr>
                <w:rFonts w:ascii="Arial" w:eastAsia="仿宋" w:hAnsi="Arial" w:cs="Arial"/>
                <w:sz w:val="22"/>
                <w:szCs w:val="22"/>
              </w:rPr>
              <w:t>的规定。</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其他：</w:t>
            </w:r>
          </w:p>
        </w:tc>
      </w:tr>
      <w:tr w:rsidR="008D49C4">
        <w:trPr>
          <w:trHeight w:val="454"/>
        </w:trPr>
        <w:tc>
          <w:tcPr>
            <w:tcW w:w="9930" w:type="dxa"/>
            <w:gridSpan w:val="8"/>
            <w:shd w:val="clear" w:color="auto" w:fill="FFFFFF" w:themeFill="background1"/>
            <w:vAlign w:val="center"/>
          </w:tcPr>
          <w:p w:rsidR="008D49C4" w:rsidRDefault="008D49C4">
            <w:pPr>
              <w:jc w:val="both"/>
              <w:rPr>
                <w:rFonts w:ascii="仿宋" w:eastAsia="仿宋" w:hAnsi="仿宋"/>
                <w:sz w:val="22"/>
                <w:szCs w:val="22"/>
              </w:rPr>
            </w:pP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J. </w:t>
            </w:r>
            <w:r>
              <w:rPr>
                <w:rFonts w:ascii="Arial" w:eastAsia="仿宋" w:hAnsi="Arial" w:cs="Arial"/>
                <w:b/>
                <w:sz w:val="22"/>
                <w:szCs w:val="22"/>
              </w:rPr>
              <w:t>安乐死</w:t>
            </w:r>
          </w:p>
        </w:tc>
      </w:tr>
      <w:tr w:rsidR="008D49C4">
        <w:trPr>
          <w:trHeight w:val="888"/>
        </w:trPr>
        <w:tc>
          <w:tcPr>
            <w:tcW w:w="9930" w:type="dxa"/>
            <w:gridSpan w:val="8"/>
            <w:shd w:val="clear" w:color="auto" w:fill="FFFFFF" w:themeFill="background1"/>
            <w:vAlign w:val="center"/>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736"/>
              <w:gridCol w:w="851"/>
              <w:gridCol w:w="1710"/>
              <w:gridCol w:w="4527"/>
            </w:tblGrid>
            <w:tr w:rsidR="008D49C4">
              <w:trPr>
                <w:trHeight w:val="454"/>
              </w:trPr>
              <w:tc>
                <w:tcPr>
                  <w:tcW w:w="879" w:type="dxa"/>
                  <w:vAlign w:val="center"/>
                </w:tcPr>
                <w:p w:rsidR="008D49C4" w:rsidRDefault="00F66B81">
                  <w:pPr>
                    <w:jc w:val="center"/>
                    <w:rPr>
                      <w:rFonts w:ascii="Arial" w:eastAsia="仿宋" w:hAnsi="Arial" w:cs="Arial"/>
                      <w:b/>
                      <w:bCs/>
                      <w:sz w:val="22"/>
                      <w:szCs w:val="21"/>
                    </w:rPr>
                  </w:pPr>
                  <w:r>
                    <w:rPr>
                      <w:rFonts w:ascii="Arial" w:eastAsia="仿宋" w:hAnsi="Arial" w:cs="Arial"/>
                      <w:b/>
                      <w:bCs/>
                      <w:sz w:val="22"/>
                      <w:szCs w:val="21"/>
                    </w:rPr>
                    <w:t>选择</w:t>
                  </w:r>
                </w:p>
              </w:tc>
              <w:tc>
                <w:tcPr>
                  <w:tcW w:w="1736" w:type="dxa"/>
                  <w:vAlign w:val="center"/>
                </w:tcPr>
                <w:p w:rsidR="008D49C4" w:rsidRDefault="00F66B81">
                  <w:pPr>
                    <w:jc w:val="center"/>
                    <w:rPr>
                      <w:rFonts w:ascii="Arial" w:eastAsia="仿宋" w:hAnsi="Arial" w:cs="Arial"/>
                      <w:b/>
                      <w:bCs/>
                      <w:sz w:val="22"/>
                      <w:szCs w:val="21"/>
                    </w:rPr>
                  </w:pPr>
                  <w:r>
                    <w:rPr>
                      <w:rFonts w:ascii="Arial" w:eastAsia="仿宋" w:hAnsi="Arial" w:cs="Arial"/>
                      <w:b/>
                      <w:bCs/>
                      <w:sz w:val="22"/>
                      <w:szCs w:val="21"/>
                    </w:rPr>
                    <w:t>药物或方法</w:t>
                  </w:r>
                </w:p>
              </w:tc>
              <w:tc>
                <w:tcPr>
                  <w:tcW w:w="851" w:type="dxa"/>
                  <w:vAlign w:val="center"/>
                </w:tcPr>
                <w:p w:rsidR="008D49C4" w:rsidRDefault="00F66B81">
                  <w:pPr>
                    <w:jc w:val="center"/>
                    <w:rPr>
                      <w:rFonts w:ascii="Arial" w:eastAsia="仿宋" w:hAnsi="Arial" w:cs="Arial"/>
                      <w:b/>
                      <w:bCs/>
                      <w:sz w:val="22"/>
                      <w:szCs w:val="21"/>
                    </w:rPr>
                  </w:pPr>
                  <w:r>
                    <w:rPr>
                      <w:rFonts w:ascii="Arial" w:eastAsia="仿宋" w:hAnsi="Arial" w:cs="Arial"/>
                      <w:b/>
                      <w:bCs/>
                      <w:sz w:val="22"/>
                      <w:szCs w:val="21"/>
                    </w:rPr>
                    <w:t>剂量</w:t>
                  </w:r>
                </w:p>
              </w:tc>
              <w:tc>
                <w:tcPr>
                  <w:tcW w:w="1710" w:type="dxa"/>
                  <w:vAlign w:val="center"/>
                </w:tcPr>
                <w:p w:rsidR="008D49C4" w:rsidRDefault="00F66B81">
                  <w:pPr>
                    <w:jc w:val="center"/>
                    <w:rPr>
                      <w:rFonts w:ascii="Arial" w:eastAsia="仿宋" w:hAnsi="Arial" w:cs="Arial"/>
                      <w:b/>
                      <w:bCs/>
                      <w:sz w:val="22"/>
                      <w:szCs w:val="21"/>
                    </w:rPr>
                  </w:pPr>
                  <w:r>
                    <w:rPr>
                      <w:rFonts w:ascii="Arial" w:eastAsia="仿宋" w:hAnsi="Arial" w:cs="Arial"/>
                      <w:b/>
                      <w:bCs/>
                      <w:sz w:val="22"/>
                      <w:szCs w:val="21"/>
                    </w:rPr>
                    <w:t>适用</w:t>
                  </w:r>
                  <w:r>
                    <w:rPr>
                      <w:rFonts w:ascii="Arial" w:eastAsia="仿宋" w:hAnsi="Arial" w:cs="Arial" w:hint="eastAsia"/>
                      <w:b/>
                      <w:bCs/>
                      <w:sz w:val="22"/>
                      <w:szCs w:val="21"/>
                    </w:rPr>
                    <w:t>物种</w:t>
                  </w:r>
                </w:p>
              </w:tc>
              <w:tc>
                <w:tcPr>
                  <w:tcW w:w="4527" w:type="dxa"/>
                  <w:vAlign w:val="center"/>
                </w:tcPr>
                <w:p w:rsidR="008D49C4" w:rsidRDefault="00F66B81">
                  <w:pPr>
                    <w:jc w:val="center"/>
                    <w:rPr>
                      <w:rFonts w:ascii="Arial" w:eastAsia="仿宋" w:hAnsi="Arial" w:cs="Arial"/>
                      <w:b/>
                      <w:bCs/>
                      <w:sz w:val="22"/>
                      <w:szCs w:val="21"/>
                    </w:rPr>
                  </w:pPr>
                  <w:r>
                    <w:rPr>
                      <w:rFonts w:ascii="Arial" w:eastAsia="仿宋" w:hAnsi="Arial" w:cs="Arial"/>
                      <w:b/>
                      <w:bCs/>
                      <w:sz w:val="22"/>
                      <w:szCs w:val="21"/>
                    </w:rPr>
                    <w:t>备注</w:t>
                  </w:r>
                </w:p>
              </w:tc>
            </w:tr>
            <w:tr w:rsidR="008D49C4">
              <w:trPr>
                <w:trHeight w:val="454"/>
              </w:trPr>
              <w:tc>
                <w:tcPr>
                  <w:tcW w:w="879"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1736"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过量</w:t>
                  </w:r>
                  <w:r>
                    <w:rPr>
                      <w:rFonts w:ascii="Arial" w:eastAsia="仿宋" w:hAnsi="Arial" w:cs="Arial"/>
                      <w:sz w:val="22"/>
                      <w:szCs w:val="21"/>
                    </w:rPr>
                    <w:t>CO</w:t>
                  </w:r>
                  <w:r>
                    <w:rPr>
                      <w:rFonts w:ascii="Arial" w:eastAsia="仿宋" w:hAnsi="Arial" w:cs="Arial"/>
                      <w:sz w:val="22"/>
                      <w:szCs w:val="21"/>
                      <w:vertAlign w:val="subscript"/>
                    </w:rPr>
                    <w:t>2</w:t>
                  </w:r>
                  <w:r>
                    <w:rPr>
                      <w:rFonts w:ascii="Arial" w:eastAsia="仿宋" w:hAnsi="Arial" w:cs="Arial"/>
                      <w:sz w:val="22"/>
                      <w:szCs w:val="21"/>
                    </w:rPr>
                    <w:t>吸入</w:t>
                  </w:r>
                </w:p>
              </w:tc>
              <w:tc>
                <w:tcPr>
                  <w:tcW w:w="851"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rsidR="008D49C4" w:rsidRDefault="00F66B81">
                  <w:pPr>
                    <w:jc w:val="center"/>
                    <w:rPr>
                      <w:rFonts w:ascii="Arial" w:eastAsia="仿宋" w:hAnsi="Arial" w:cs="Arial"/>
                      <w:sz w:val="22"/>
                      <w:szCs w:val="21"/>
                    </w:rPr>
                  </w:pPr>
                  <w:r>
                    <w:rPr>
                      <w:rFonts w:ascii="Arial" w:eastAsia="仿宋" w:hAnsi="Arial" w:cs="Arial" w:hint="eastAsia"/>
                      <w:sz w:val="22"/>
                      <w:szCs w:val="21"/>
                    </w:rPr>
                    <w:t>小型实验动物</w:t>
                  </w:r>
                </w:p>
              </w:tc>
              <w:tc>
                <w:tcPr>
                  <w:tcW w:w="4527" w:type="dxa"/>
                  <w:vAlign w:val="center"/>
                </w:tcPr>
                <w:p w:rsidR="008D49C4" w:rsidRDefault="00F66B81">
                  <w:pPr>
                    <w:rPr>
                      <w:rFonts w:ascii="Arial" w:eastAsia="仿宋" w:hAnsi="Arial" w:cs="Arial"/>
                      <w:sz w:val="22"/>
                      <w:szCs w:val="21"/>
                    </w:rPr>
                  </w:pPr>
                  <w:r>
                    <w:rPr>
                      <w:rFonts w:ascii="Arial" w:eastAsia="仿宋" w:hAnsi="Arial" w:cs="Arial"/>
                      <w:sz w:val="22"/>
                      <w:szCs w:val="21"/>
                    </w:rPr>
                    <w:t>可接受方法；幼龄动物和新生动物需要延长时间</w:t>
                  </w:r>
                </w:p>
              </w:tc>
            </w:tr>
            <w:tr w:rsidR="008D49C4">
              <w:trPr>
                <w:trHeight w:val="454"/>
              </w:trPr>
              <w:tc>
                <w:tcPr>
                  <w:tcW w:w="879"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1736" w:type="dxa"/>
                  <w:vAlign w:val="center"/>
                </w:tcPr>
                <w:p w:rsidR="008D49C4" w:rsidRDefault="00F66B81">
                  <w:pPr>
                    <w:jc w:val="center"/>
                    <w:rPr>
                      <w:rFonts w:ascii="Arial" w:eastAsia="仿宋" w:hAnsi="Arial" w:cs="Arial"/>
                      <w:sz w:val="22"/>
                      <w:szCs w:val="21"/>
                    </w:rPr>
                  </w:pPr>
                  <w:r>
                    <w:rPr>
                      <w:rFonts w:ascii="Arial" w:eastAsia="仿宋" w:hAnsi="Arial" w:cs="Arial" w:hint="eastAsia"/>
                      <w:sz w:val="22"/>
                      <w:szCs w:val="21"/>
                    </w:rPr>
                    <w:t>过量麻醉</w:t>
                  </w:r>
                </w:p>
              </w:tc>
              <w:tc>
                <w:tcPr>
                  <w:tcW w:w="851"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所有动物</w:t>
                  </w:r>
                </w:p>
              </w:tc>
              <w:tc>
                <w:tcPr>
                  <w:tcW w:w="4527" w:type="dxa"/>
                  <w:vAlign w:val="center"/>
                </w:tcPr>
                <w:p w:rsidR="008D49C4" w:rsidRDefault="00F66B81">
                  <w:pPr>
                    <w:rPr>
                      <w:rFonts w:ascii="Arial" w:eastAsia="仿宋" w:hAnsi="Arial" w:cs="Arial"/>
                      <w:sz w:val="22"/>
                      <w:szCs w:val="21"/>
                    </w:rPr>
                  </w:pPr>
                  <w:r>
                    <w:rPr>
                      <w:rFonts w:ascii="Arial" w:eastAsia="仿宋" w:hAnsi="Arial" w:cs="Arial" w:hint="eastAsia"/>
                      <w:sz w:val="22"/>
                      <w:szCs w:val="21"/>
                    </w:rPr>
                    <w:t>可接受方法</w:t>
                  </w:r>
                </w:p>
              </w:tc>
            </w:tr>
            <w:tr w:rsidR="008D49C4">
              <w:trPr>
                <w:trHeight w:val="454"/>
              </w:trPr>
              <w:tc>
                <w:tcPr>
                  <w:tcW w:w="879"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1736"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颈椎脱臼</w:t>
                  </w:r>
                </w:p>
              </w:tc>
              <w:tc>
                <w:tcPr>
                  <w:tcW w:w="851"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小鼠</w:t>
                  </w:r>
                  <w:r>
                    <w:rPr>
                      <w:rFonts w:ascii="Arial" w:eastAsia="仿宋" w:hAnsi="Arial" w:cs="Arial" w:hint="eastAsia"/>
                      <w:sz w:val="22"/>
                      <w:szCs w:val="21"/>
                    </w:rPr>
                    <w:t>，大鼠﹤</w:t>
                  </w:r>
                  <w:r>
                    <w:rPr>
                      <w:rFonts w:ascii="Arial" w:eastAsia="仿宋" w:hAnsi="Arial" w:cs="Arial" w:hint="eastAsia"/>
                      <w:sz w:val="22"/>
                      <w:szCs w:val="21"/>
                    </w:rPr>
                    <w:t>200 G</w:t>
                  </w:r>
                  <w:r>
                    <w:rPr>
                      <w:rFonts w:ascii="Arial" w:eastAsia="仿宋" w:hAnsi="Arial" w:cs="Arial" w:hint="eastAsia"/>
                      <w:sz w:val="22"/>
                      <w:szCs w:val="21"/>
                    </w:rPr>
                    <w:t>）</w:t>
                  </w:r>
                </w:p>
              </w:tc>
              <w:tc>
                <w:tcPr>
                  <w:tcW w:w="4527" w:type="dxa"/>
                  <w:vAlign w:val="center"/>
                </w:tcPr>
                <w:p w:rsidR="008D49C4" w:rsidRDefault="00F66B81">
                  <w:pPr>
                    <w:rPr>
                      <w:rFonts w:ascii="Arial" w:eastAsia="仿宋" w:hAnsi="Arial" w:cs="Arial"/>
                      <w:sz w:val="22"/>
                      <w:szCs w:val="21"/>
                    </w:rPr>
                  </w:pPr>
                  <w:r>
                    <w:rPr>
                      <w:rFonts w:ascii="Arial" w:eastAsia="仿宋" w:hAnsi="Arial" w:cs="Arial"/>
                      <w:sz w:val="22"/>
                      <w:szCs w:val="21"/>
                    </w:rPr>
                    <w:t>条件可接受；操作人员需要接受培训，并具备熟练的技术</w:t>
                  </w:r>
                </w:p>
              </w:tc>
            </w:tr>
            <w:tr w:rsidR="008D49C4">
              <w:trPr>
                <w:trHeight w:val="454"/>
              </w:trPr>
              <w:tc>
                <w:tcPr>
                  <w:tcW w:w="879"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1736" w:type="dxa"/>
                  <w:vAlign w:val="center"/>
                </w:tcPr>
                <w:p w:rsidR="008D49C4" w:rsidRDefault="00F66B81">
                  <w:pPr>
                    <w:jc w:val="center"/>
                    <w:rPr>
                      <w:rFonts w:ascii="Arial" w:eastAsia="仿宋" w:hAnsi="Arial" w:cs="Arial"/>
                      <w:sz w:val="22"/>
                      <w:szCs w:val="21"/>
                    </w:rPr>
                  </w:pPr>
                  <w:r>
                    <w:rPr>
                      <w:rFonts w:ascii="Arial" w:eastAsia="仿宋" w:hAnsi="Arial" w:cs="Arial" w:hint="eastAsia"/>
                      <w:sz w:val="22"/>
                      <w:szCs w:val="21"/>
                    </w:rPr>
                    <w:t>MS222</w:t>
                  </w:r>
                </w:p>
              </w:tc>
              <w:tc>
                <w:tcPr>
                  <w:tcW w:w="851" w:type="dxa"/>
                  <w:vAlign w:val="center"/>
                </w:tcPr>
                <w:p w:rsidR="008D49C4" w:rsidRDefault="00F66B81">
                  <w:pPr>
                    <w:jc w:val="center"/>
                    <w:rPr>
                      <w:rFonts w:ascii="Arial" w:eastAsia="仿宋" w:hAnsi="Arial" w:cs="Arial"/>
                      <w:sz w:val="22"/>
                      <w:szCs w:val="21"/>
                    </w:rPr>
                  </w:pPr>
                  <w:r>
                    <w:rPr>
                      <w:rFonts w:ascii="Arial" w:eastAsia="仿宋" w:hAnsi="Arial" w:cs="Arial"/>
                      <w:sz w:val="22"/>
                      <w:szCs w:val="21"/>
                    </w:rPr>
                    <w:t>----</w:t>
                  </w:r>
                </w:p>
              </w:tc>
              <w:tc>
                <w:tcPr>
                  <w:tcW w:w="1710" w:type="dxa"/>
                  <w:vAlign w:val="center"/>
                </w:tcPr>
                <w:p w:rsidR="008D49C4" w:rsidRDefault="00F66B81">
                  <w:pPr>
                    <w:jc w:val="center"/>
                    <w:rPr>
                      <w:rFonts w:ascii="Arial" w:eastAsia="仿宋" w:hAnsi="Arial" w:cs="Arial"/>
                      <w:sz w:val="22"/>
                      <w:szCs w:val="21"/>
                    </w:rPr>
                  </w:pPr>
                  <w:r>
                    <w:rPr>
                      <w:rFonts w:ascii="Arial" w:eastAsia="仿宋" w:hAnsi="Arial" w:cs="Arial" w:hint="eastAsia"/>
                      <w:sz w:val="22"/>
                      <w:szCs w:val="21"/>
                    </w:rPr>
                    <w:t>鱼类，两栖类</w:t>
                  </w:r>
                </w:p>
              </w:tc>
              <w:tc>
                <w:tcPr>
                  <w:tcW w:w="4527" w:type="dxa"/>
                  <w:vAlign w:val="center"/>
                </w:tcPr>
                <w:p w:rsidR="008D49C4" w:rsidRDefault="00F66B81">
                  <w:pPr>
                    <w:rPr>
                      <w:rFonts w:ascii="Arial" w:eastAsia="仿宋" w:hAnsi="Arial" w:cs="Arial"/>
                      <w:sz w:val="22"/>
                      <w:szCs w:val="21"/>
                    </w:rPr>
                  </w:pPr>
                  <w:r>
                    <w:rPr>
                      <w:rFonts w:ascii="Arial" w:eastAsia="仿宋" w:hAnsi="Arial" w:cs="Arial" w:hint="eastAsia"/>
                      <w:sz w:val="22"/>
                      <w:szCs w:val="21"/>
                    </w:rPr>
                    <w:t>可接受方法</w:t>
                  </w:r>
                </w:p>
              </w:tc>
            </w:tr>
            <w:tr w:rsidR="008D49C4">
              <w:trPr>
                <w:trHeight w:val="454"/>
              </w:trPr>
              <w:tc>
                <w:tcPr>
                  <w:tcW w:w="879"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lastRenderedPageBreak/>
                    <w:t>□</w:t>
                  </w:r>
                </w:p>
              </w:tc>
              <w:tc>
                <w:tcPr>
                  <w:tcW w:w="1736" w:type="dxa"/>
                  <w:vAlign w:val="center"/>
                </w:tcPr>
                <w:p w:rsidR="008D49C4" w:rsidRDefault="00F66B81">
                  <w:pPr>
                    <w:rPr>
                      <w:rFonts w:ascii="Arial" w:eastAsia="仿宋" w:hAnsi="Arial" w:cs="Arial"/>
                      <w:sz w:val="22"/>
                      <w:szCs w:val="21"/>
                      <w:u w:val="single"/>
                    </w:rPr>
                  </w:pPr>
                  <w:r>
                    <w:rPr>
                      <w:rFonts w:ascii="Arial" w:eastAsia="仿宋" w:hAnsi="Arial" w:cs="Arial" w:hint="eastAsia"/>
                      <w:sz w:val="22"/>
                      <w:szCs w:val="21"/>
                    </w:rPr>
                    <w:t>其他</w:t>
                  </w:r>
                  <w:r>
                    <w:rPr>
                      <w:rFonts w:ascii="Arial" w:eastAsia="仿宋" w:hAnsi="Arial" w:cs="Arial"/>
                      <w:sz w:val="22"/>
                      <w:szCs w:val="21"/>
                    </w:rPr>
                    <w:t>：</w:t>
                  </w:r>
                  <w:r>
                    <w:rPr>
                      <w:rFonts w:ascii="Arial" w:eastAsia="仿宋" w:hAnsi="Arial" w:cs="Arial" w:hint="eastAsia"/>
                      <w:sz w:val="22"/>
                      <w:szCs w:val="21"/>
                      <w:u w:val="single"/>
                    </w:rPr>
                    <w:t xml:space="preserve">    </w:t>
                  </w:r>
                  <w:r>
                    <w:rPr>
                      <w:rFonts w:ascii="Arial" w:eastAsia="仿宋" w:hAnsi="Arial" w:cs="Arial"/>
                      <w:sz w:val="22"/>
                      <w:szCs w:val="21"/>
                      <w:u w:val="single"/>
                    </w:rPr>
                    <w:t xml:space="preserve">   </w:t>
                  </w:r>
                </w:p>
              </w:tc>
              <w:tc>
                <w:tcPr>
                  <w:tcW w:w="851" w:type="dxa"/>
                  <w:vAlign w:val="center"/>
                </w:tcPr>
                <w:p w:rsidR="008D49C4" w:rsidRDefault="008D49C4">
                  <w:pPr>
                    <w:jc w:val="center"/>
                    <w:rPr>
                      <w:rFonts w:ascii="Arial" w:eastAsia="仿宋" w:hAnsi="Arial" w:cs="Arial"/>
                      <w:sz w:val="22"/>
                      <w:szCs w:val="21"/>
                    </w:rPr>
                  </w:pPr>
                </w:p>
              </w:tc>
              <w:tc>
                <w:tcPr>
                  <w:tcW w:w="1710" w:type="dxa"/>
                  <w:vAlign w:val="center"/>
                </w:tcPr>
                <w:p w:rsidR="008D49C4" w:rsidRDefault="008D49C4">
                  <w:pPr>
                    <w:jc w:val="center"/>
                    <w:rPr>
                      <w:rFonts w:ascii="Arial" w:eastAsia="仿宋" w:hAnsi="Arial" w:cs="Arial"/>
                      <w:sz w:val="22"/>
                      <w:szCs w:val="21"/>
                    </w:rPr>
                  </w:pPr>
                </w:p>
              </w:tc>
              <w:tc>
                <w:tcPr>
                  <w:tcW w:w="4527" w:type="dxa"/>
                  <w:vAlign w:val="center"/>
                </w:tcPr>
                <w:p w:rsidR="008D49C4" w:rsidRDefault="008D49C4">
                  <w:pPr>
                    <w:rPr>
                      <w:rFonts w:ascii="Arial" w:eastAsia="仿宋" w:hAnsi="Arial" w:cs="Arial"/>
                      <w:sz w:val="22"/>
                      <w:szCs w:val="21"/>
                    </w:rPr>
                  </w:pPr>
                </w:p>
              </w:tc>
            </w:tr>
          </w:tbl>
          <w:p w:rsidR="008D49C4" w:rsidRDefault="00F66B81">
            <w:pPr>
              <w:jc w:val="both"/>
              <w:rPr>
                <w:rFonts w:ascii="仿宋" w:eastAsia="仿宋" w:hAnsi="仿宋"/>
                <w:b/>
                <w:sz w:val="22"/>
                <w:szCs w:val="22"/>
              </w:rPr>
            </w:pPr>
            <w:r>
              <w:rPr>
                <w:rFonts w:ascii="Arial" w:hAnsi="Arial" w:cs="Arial"/>
                <w:sz w:val="18"/>
                <w:szCs w:val="22"/>
              </w:rPr>
              <w:t>注：请参见实验动物镇静、止痛、麻醉和安乐死指南（</w:t>
            </w:r>
            <w:r>
              <w:rPr>
                <w:rFonts w:ascii="Arial" w:hAnsi="Arial" w:cs="Arial"/>
                <w:sz w:val="18"/>
                <w:szCs w:val="22"/>
              </w:rPr>
              <w:t>https://www.lac.pku.edu.cn/fwzn/iacuc_2020/index.htm</w:t>
            </w:r>
            <w:r>
              <w:rPr>
                <w:rFonts w:ascii="Arial" w:hAnsi="Arial" w:cs="Arial"/>
                <w:sz w:val="18"/>
                <w:szCs w:val="22"/>
              </w:rPr>
              <w:t>）</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如果使用麻醉剂，请提供麻醉剂名称、剂量及</w:t>
            </w:r>
            <w:r>
              <w:rPr>
                <w:rFonts w:ascii="仿宋" w:eastAsia="仿宋" w:hAnsi="仿宋"/>
                <w:b/>
                <w:sz w:val="22"/>
                <w:szCs w:val="22"/>
              </w:rPr>
              <w:t>给药方式</w:t>
            </w:r>
            <w:r>
              <w:rPr>
                <w:rFonts w:ascii="仿宋" w:eastAsia="仿宋" w:hAnsi="仿宋" w:hint="eastAsia"/>
                <w:b/>
                <w:sz w:val="22"/>
                <w:szCs w:val="22"/>
              </w:rPr>
              <w:t>。</w:t>
            </w:r>
          </w:p>
        </w:tc>
      </w:tr>
      <w:tr w:rsidR="008D49C4">
        <w:trPr>
          <w:trHeight w:val="454"/>
        </w:trPr>
        <w:tc>
          <w:tcPr>
            <w:tcW w:w="9930" w:type="dxa"/>
            <w:gridSpan w:val="8"/>
            <w:shd w:val="clear" w:color="auto" w:fill="FFFFFF" w:themeFill="background1"/>
            <w:vAlign w:val="center"/>
          </w:tcPr>
          <w:p w:rsidR="008D49C4" w:rsidRDefault="00F66B81">
            <w:pPr>
              <w:jc w:val="both"/>
              <w:rPr>
                <w:rFonts w:ascii="仿宋" w:eastAsia="仿宋" w:hAnsi="仿宋"/>
                <w:sz w:val="22"/>
                <w:szCs w:val="22"/>
              </w:rPr>
            </w:pPr>
            <w:r>
              <w:rPr>
                <w:rFonts w:ascii="仿宋" w:eastAsia="仿宋" w:hAnsi="仿宋" w:hint="eastAsia"/>
                <w:sz w:val="22"/>
                <w:szCs w:val="22"/>
              </w:rPr>
              <w:t>麻醉剂</w:t>
            </w:r>
            <w:r>
              <w:rPr>
                <w:rFonts w:ascii="仿宋" w:eastAsia="仿宋" w:hAnsi="仿宋"/>
                <w:sz w:val="22"/>
                <w:szCs w:val="22"/>
              </w:rPr>
              <w:t>名称：</w:t>
            </w:r>
            <w:r>
              <w:rPr>
                <w:rFonts w:ascii="仿宋" w:eastAsia="仿宋" w:hAnsi="仿宋" w:hint="eastAsia"/>
                <w:sz w:val="22"/>
                <w:szCs w:val="22"/>
              </w:rPr>
              <w:t xml:space="preserve">                  </w:t>
            </w:r>
            <w:r>
              <w:rPr>
                <w:rFonts w:ascii="仿宋" w:eastAsia="仿宋" w:hAnsi="仿宋"/>
                <w:sz w:val="22"/>
                <w:szCs w:val="22"/>
              </w:rPr>
              <w:t xml:space="preserve">    </w:t>
            </w:r>
            <w:r>
              <w:rPr>
                <w:rFonts w:ascii="仿宋" w:eastAsia="仿宋" w:hAnsi="仿宋" w:hint="eastAsia"/>
                <w:sz w:val="22"/>
                <w:szCs w:val="22"/>
              </w:rPr>
              <w:t>剂量及</w:t>
            </w:r>
            <w:r>
              <w:rPr>
                <w:rFonts w:ascii="仿宋" w:eastAsia="仿宋" w:hAnsi="仿宋"/>
                <w:sz w:val="22"/>
                <w:szCs w:val="22"/>
              </w:rPr>
              <w:t>给药方式：</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K. </w:t>
            </w:r>
            <w:r>
              <w:rPr>
                <w:rFonts w:ascii="Arial" w:eastAsia="仿宋" w:hAnsi="Arial" w:cs="Arial"/>
                <w:b/>
                <w:sz w:val="22"/>
                <w:szCs w:val="22"/>
              </w:rPr>
              <w:t>危险试剂</w:t>
            </w:r>
          </w:p>
        </w:tc>
      </w:tr>
      <w:tr w:rsidR="008D49C4">
        <w:trPr>
          <w:trHeight w:val="2570"/>
        </w:trPr>
        <w:tc>
          <w:tcPr>
            <w:tcW w:w="9930" w:type="dxa"/>
            <w:gridSpan w:val="8"/>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41"/>
              <w:gridCol w:w="3943"/>
            </w:tblGrid>
            <w:tr w:rsidR="008D49C4">
              <w:trPr>
                <w:trHeight w:val="454"/>
              </w:trPr>
              <w:tc>
                <w:tcPr>
                  <w:tcW w:w="851" w:type="dxa"/>
                  <w:vAlign w:val="center"/>
                </w:tcPr>
                <w:p w:rsidR="008D49C4" w:rsidRDefault="00F66B81">
                  <w:pPr>
                    <w:pStyle w:val="Default"/>
                    <w:jc w:val="center"/>
                    <w:rPr>
                      <w:rFonts w:ascii="仿宋" w:eastAsia="仿宋" w:hAnsi="仿宋"/>
                      <w:b/>
                      <w:bCs/>
                      <w:iCs/>
                      <w:color w:val="auto"/>
                      <w:kern w:val="2"/>
                      <w:sz w:val="22"/>
                      <w:szCs w:val="21"/>
                    </w:rPr>
                  </w:pPr>
                  <w:r>
                    <w:rPr>
                      <w:rFonts w:ascii="仿宋" w:eastAsia="仿宋" w:hAnsi="仿宋" w:hint="eastAsia"/>
                      <w:b/>
                      <w:bCs/>
                      <w:kern w:val="2"/>
                      <w:sz w:val="22"/>
                      <w:szCs w:val="21"/>
                    </w:rPr>
                    <w:t>选择</w:t>
                  </w:r>
                </w:p>
              </w:tc>
              <w:tc>
                <w:tcPr>
                  <w:tcW w:w="4741" w:type="dxa"/>
                  <w:vAlign w:val="center"/>
                </w:tcPr>
                <w:p w:rsidR="008D49C4" w:rsidRDefault="00F66B81">
                  <w:pPr>
                    <w:pStyle w:val="Default"/>
                    <w:jc w:val="center"/>
                    <w:rPr>
                      <w:rFonts w:ascii="仿宋" w:eastAsia="仿宋" w:hAnsi="仿宋"/>
                      <w:b/>
                      <w:bCs/>
                      <w:iCs/>
                      <w:color w:val="auto"/>
                      <w:kern w:val="2"/>
                      <w:sz w:val="22"/>
                      <w:szCs w:val="21"/>
                    </w:rPr>
                  </w:pPr>
                  <w:r>
                    <w:rPr>
                      <w:rFonts w:ascii="仿宋" w:eastAsia="仿宋" w:hAnsi="仿宋" w:hint="eastAsia"/>
                      <w:b/>
                      <w:bCs/>
                      <w:iCs/>
                      <w:color w:val="auto"/>
                      <w:kern w:val="2"/>
                      <w:sz w:val="22"/>
                      <w:szCs w:val="21"/>
                    </w:rPr>
                    <w:t>危险试剂种类</w:t>
                  </w:r>
                </w:p>
              </w:tc>
              <w:tc>
                <w:tcPr>
                  <w:tcW w:w="3943" w:type="dxa"/>
                  <w:vAlign w:val="center"/>
                </w:tcPr>
                <w:p w:rsidR="008D49C4" w:rsidRDefault="00F66B81">
                  <w:pPr>
                    <w:pStyle w:val="Default"/>
                    <w:jc w:val="center"/>
                    <w:rPr>
                      <w:rFonts w:ascii="仿宋" w:eastAsia="仿宋" w:hAnsi="仿宋"/>
                      <w:b/>
                      <w:bCs/>
                      <w:iCs/>
                      <w:color w:val="auto"/>
                      <w:kern w:val="2"/>
                      <w:sz w:val="22"/>
                      <w:szCs w:val="21"/>
                    </w:rPr>
                  </w:pPr>
                  <w:r>
                    <w:rPr>
                      <w:rFonts w:ascii="仿宋" w:eastAsia="仿宋" w:hAnsi="仿宋" w:hint="eastAsia"/>
                      <w:b/>
                      <w:bCs/>
                      <w:iCs/>
                      <w:color w:val="auto"/>
                      <w:kern w:val="2"/>
                      <w:sz w:val="22"/>
                      <w:szCs w:val="21"/>
                    </w:rPr>
                    <w:t>药物列表</w:t>
                  </w:r>
                </w:p>
              </w:tc>
            </w:tr>
            <w:tr w:rsidR="008D49C4">
              <w:trPr>
                <w:trHeight w:val="428"/>
              </w:trPr>
              <w:tc>
                <w:tcPr>
                  <w:tcW w:w="851"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rsidR="008D49C4" w:rsidRDefault="00F66B81">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放射性核素</w:t>
                  </w:r>
                </w:p>
              </w:tc>
              <w:tc>
                <w:tcPr>
                  <w:tcW w:w="3943" w:type="dxa"/>
                  <w:vAlign w:val="center"/>
                </w:tcPr>
                <w:p w:rsidR="008D49C4" w:rsidRDefault="008D49C4">
                  <w:pPr>
                    <w:pStyle w:val="Default"/>
                    <w:rPr>
                      <w:rFonts w:ascii="仿宋" w:eastAsia="仿宋" w:hAnsi="仿宋"/>
                      <w:iCs/>
                      <w:color w:val="auto"/>
                      <w:kern w:val="2"/>
                      <w:sz w:val="22"/>
                      <w:szCs w:val="21"/>
                    </w:rPr>
                  </w:pPr>
                </w:p>
              </w:tc>
            </w:tr>
            <w:tr w:rsidR="008D49C4">
              <w:trPr>
                <w:trHeight w:val="454"/>
              </w:trPr>
              <w:tc>
                <w:tcPr>
                  <w:tcW w:w="851"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rsidR="008D49C4" w:rsidRDefault="00F66B81">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生物制剂</w:t>
                  </w:r>
                </w:p>
              </w:tc>
              <w:tc>
                <w:tcPr>
                  <w:tcW w:w="3943" w:type="dxa"/>
                  <w:vAlign w:val="center"/>
                </w:tcPr>
                <w:p w:rsidR="008D49C4" w:rsidRDefault="008D49C4">
                  <w:pPr>
                    <w:pStyle w:val="Default"/>
                    <w:rPr>
                      <w:rFonts w:ascii="仿宋" w:eastAsia="仿宋" w:hAnsi="仿宋"/>
                      <w:iCs/>
                      <w:color w:val="auto"/>
                      <w:kern w:val="2"/>
                      <w:sz w:val="22"/>
                      <w:szCs w:val="21"/>
                    </w:rPr>
                  </w:pPr>
                </w:p>
              </w:tc>
            </w:tr>
            <w:tr w:rsidR="008D49C4">
              <w:trPr>
                <w:trHeight w:val="454"/>
              </w:trPr>
              <w:tc>
                <w:tcPr>
                  <w:tcW w:w="851"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rsidR="008D49C4" w:rsidRDefault="00F66B81">
                  <w:pPr>
                    <w:pStyle w:val="Default"/>
                    <w:jc w:val="center"/>
                    <w:rPr>
                      <w:rFonts w:ascii="仿宋" w:eastAsia="仿宋" w:hAnsi="仿宋" w:cs="宋体"/>
                      <w:iCs/>
                      <w:color w:val="auto"/>
                      <w:kern w:val="2"/>
                      <w:sz w:val="22"/>
                      <w:szCs w:val="21"/>
                    </w:rPr>
                  </w:pPr>
                  <w:r>
                    <w:rPr>
                      <w:rFonts w:ascii="Arial" w:eastAsia="仿宋" w:hAnsi="Arial" w:cs="Arial"/>
                      <w:iCs/>
                      <w:color w:val="auto"/>
                      <w:kern w:val="2"/>
                      <w:sz w:val="22"/>
                      <w:szCs w:val="21"/>
                    </w:rPr>
                    <w:t>DNA</w:t>
                  </w:r>
                  <w:r>
                    <w:rPr>
                      <w:rFonts w:ascii="仿宋" w:eastAsia="仿宋" w:hAnsi="仿宋" w:cs="宋体" w:hint="eastAsia"/>
                      <w:iCs/>
                      <w:color w:val="auto"/>
                      <w:kern w:val="2"/>
                      <w:sz w:val="22"/>
                      <w:szCs w:val="21"/>
                      <w:lang w:val="zh-CN"/>
                    </w:rPr>
                    <w:t>重组体</w:t>
                  </w:r>
                </w:p>
              </w:tc>
              <w:tc>
                <w:tcPr>
                  <w:tcW w:w="3943" w:type="dxa"/>
                  <w:vAlign w:val="center"/>
                </w:tcPr>
                <w:p w:rsidR="008D49C4" w:rsidRDefault="008D49C4">
                  <w:pPr>
                    <w:pStyle w:val="Default"/>
                    <w:rPr>
                      <w:rFonts w:ascii="仿宋" w:eastAsia="仿宋" w:hAnsi="仿宋"/>
                      <w:iCs/>
                      <w:color w:val="auto"/>
                      <w:kern w:val="2"/>
                      <w:sz w:val="22"/>
                      <w:szCs w:val="21"/>
                    </w:rPr>
                  </w:pPr>
                </w:p>
              </w:tc>
            </w:tr>
            <w:tr w:rsidR="008D49C4">
              <w:trPr>
                <w:trHeight w:val="454"/>
              </w:trPr>
              <w:tc>
                <w:tcPr>
                  <w:tcW w:w="851" w:type="dxa"/>
                  <w:vAlign w:val="center"/>
                </w:tcPr>
                <w:p w:rsidR="008D49C4" w:rsidRDefault="00F66B81">
                  <w:pPr>
                    <w:jc w:val="center"/>
                    <w:rPr>
                      <w:rFonts w:ascii="Arial" w:eastAsia="仿宋" w:hAnsi="Arial" w:cs="Arial"/>
                      <w:sz w:val="22"/>
                      <w:szCs w:val="21"/>
                    </w:rPr>
                  </w:pPr>
                  <w:r>
                    <w:rPr>
                      <w:rFonts w:ascii="仿宋" w:eastAsia="仿宋" w:hAnsi="仿宋" w:hint="eastAsia"/>
                      <w:sz w:val="22"/>
                      <w:szCs w:val="22"/>
                    </w:rPr>
                    <w:t>□</w:t>
                  </w:r>
                </w:p>
              </w:tc>
              <w:tc>
                <w:tcPr>
                  <w:tcW w:w="4741" w:type="dxa"/>
                  <w:vAlign w:val="center"/>
                </w:tcPr>
                <w:p w:rsidR="008D49C4" w:rsidRDefault="00F66B81">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危险药品，含国家管制的麻醉药品和精神药</w:t>
                  </w:r>
                </w:p>
              </w:tc>
              <w:tc>
                <w:tcPr>
                  <w:tcW w:w="3943" w:type="dxa"/>
                  <w:vAlign w:val="center"/>
                </w:tcPr>
                <w:p w:rsidR="008D49C4" w:rsidRDefault="008D49C4">
                  <w:pPr>
                    <w:pStyle w:val="Default"/>
                    <w:rPr>
                      <w:rFonts w:ascii="仿宋" w:eastAsia="仿宋" w:hAnsi="仿宋"/>
                      <w:iCs/>
                      <w:color w:val="auto"/>
                      <w:kern w:val="2"/>
                      <w:sz w:val="22"/>
                      <w:szCs w:val="21"/>
                    </w:rPr>
                  </w:pPr>
                </w:p>
              </w:tc>
            </w:tr>
            <w:tr w:rsidR="008D49C4">
              <w:trPr>
                <w:trHeight w:val="454"/>
              </w:trPr>
              <w:tc>
                <w:tcPr>
                  <w:tcW w:w="851" w:type="dxa"/>
                  <w:vAlign w:val="center"/>
                </w:tcPr>
                <w:p w:rsidR="008D49C4" w:rsidRDefault="00F66B81">
                  <w:pPr>
                    <w:jc w:val="center"/>
                    <w:rPr>
                      <w:rFonts w:ascii="仿宋" w:eastAsia="仿宋" w:hAnsi="仿宋"/>
                      <w:sz w:val="22"/>
                      <w:szCs w:val="22"/>
                    </w:rPr>
                  </w:pPr>
                  <w:r>
                    <w:rPr>
                      <w:rFonts w:ascii="仿宋" w:eastAsia="仿宋" w:hAnsi="仿宋" w:hint="eastAsia"/>
                      <w:sz w:val="22"/>
                      <w:szCs w:val="22"/>
                    </w:rPr>
                    <w:t>□</w:t>
                  </w:r>
                </w:p>
              </w:tc>
              <w:tc>
                <w:tcPr>
                  <w:tcW w:w="4741" w:type="dxa"/>
                  <w:vAlign w:val="center"/>
                </w:tcPr>
                <w:p w:rsidR="008D49C4" w:rsidRDefault="00F66B81">
                  <w:pPr>
                    <w:pStyle w:val="Default"/>
                    <w:jc w:val="center"/>
                    <w:rPr>
                      <w:rFonts w:ascii="仿宋" w:eastAsia="仿宋" w:hAnsi="仿宋" w:cs="宋体"/>
                      <w:iCs/>
                      <w:color w:val="auto"/>
                      <w:kern w:val="2"/>
                      <w:sz w:val="22"/>
                      <w:szCs w:val="21"/>
                    </w:rPr>
                  </w:pPr>
                  <w:r>
                    <w:rPr>
                      <w:rFonts w:ascii="仿宋" w:eastAsia="仿宋" w:hAnsi="仿宋" w:cs="宋体" w:hint="eastAsia"/>
                      <w:iCs/>
                      <w:color w:val="auto"/>
                      <w:kern w:val="2"/>
                      <w:sz w:val="22"/>
                      <w:szCs w:val="21"/>
                    </w:rPr>
                    <w:t>病毒</w:t>
                  </w:r>
                </w:p>
              </w:tc>
              <w:tc>
                <w:tcPr>
                  <w:tcW w:w="3943" w:type="dxa"/>
                  <w:vAlign w:val="center"/>
                </w:tcPr>
                <w:p w:rsidR="008D49C4" w:rsidRDefault="008D49C4">
                  <w:pPr>
                    <w:pStyle w:val="Default"/>
                    <w:rPr>
                      <w:rFonts w:ascii="仿宋" w:eastAsia="仿宋" w:hAnsi="仿宋"/>
                      <w:iCs/>
                      <w:color w:val="auto"/>
                      <w:kern w:val="2"/>
                      <w:sz w:val="22"/>
                      <w:szCs w:val="21"/>
                    </w:rPr>
                  </w:pPr>
                </w:p>
              </w:tc>
            </w:tr>
          </w:tbl>
          <w:p w:rsidR="008D49C4" w:rsidRDefault="008D49C4">
            <w:pPr>
              <w:jc w:val="both"/>
              <w:rPr>
                <w:rFonts w:ascii="Arial" w:eastAsia="仿宋" w:hAnsi="Arial" w:cs="Arial"/>
                <w:sz w:val="22"/>
                <w:szCs w:val="22"/>
              </w:rPr>
            </w:pPr>
          </w:p>
        </w:tc>
      </w:tr>
      <w:tr w:rsidR="008D49C4">
        <w:trPr>
          <w:trHeight w:val="3072"/>
        </w:trPr>
        <w:tc>
          <w:tcPr>
            <w:tcW w:w="9930" w:type="dxa"/>
            <w:gridSpan w:val="8"/>
            <w:shd w:val="clear" w:color="auto" w:fill="FFFFFF" w:themeFill="background1"/>
            <w:vAlign w:val="center"/>
          </w:tcPr>
          <w:p w:rsidR="008D49C4" w:rsidRDefault="00F66B81">
            <w:pPr>
              <w:spacing w:afterLines="50" w:after="156"/>
              <w:jc w:val="both"/>
              <w:rPr>
                <w:rFonts w:ascii="Arial" w:eastAsia="仿宋" w:hAnsi="Arial" w:cs="Arial"/>
                <w:sz w:val="22"/>
                <w:szCs w:val="22"/>
              </w:rPr>
            </w:pPr>
            <w:r>
              <w:rPr>
                <w:rFonts w:ascii="Arial" w:eastAsia="仿宋" w:hAnsi="Arial" w:cs="Arial"/>
                <w:b/>
                <w:sz w:val="22"/>
                <w:szCs w:val="22"/>
              </w:rPr>
              <w:t>动物研究的生物安全等级：</w:t>
            </w:r>
            <w:r>
              <w:rPr>
                <w:rFonts w:ascii="仿宋" w:eastAsia="仿宋" w:hAnsi="仿宋" w:hint="eastAsia"/>
                <w:sz w:val="22"/>
                <w:szCs w:val="22"/>
              </w:rPr>
              <w:t>□</w:t>
            </w:r>
            <w:r>
              <w:rPr>
                <w:rFonts w:ascii="Arial" w:eastAsia="仿宋" w:hAnsi="Arial" w:cs="Arial"/>
                <w:sz w:val="22"/>
                <w:szCs w:val="22"/>
              </w:rPr>
              <w:t>1</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2</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3</w:t>
            </w:r>
            <w:r>
              <w:rPr>
                <w:rFonts w:ascii="Arial" w:eastAsia="仿宋" w:hAnsi="Arial" w:cs="Arial"/>
                <w:sz w:val="22"/>
                <w:szCs w:val="22"/>
              </w:rPr>
              <w:t>级</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sz w:val="22"/>
                <w:szCs w:val="22"/>
              </w:rPr>
              <w:t>4</w:t>
            </w:r>
            <w:r>
              <w:rPr>
                <w:rFonts w:ascii="Arial" w:eastAsia="仿宋" w:hAnsi="Arial" w:cs="Arial"/>
                <w:sz w:val="22"/>
                <w:szCs w:val="22"/>
              </w:rPr>
              <w:t>级</w:t>
            </w:r>
          </w:p>
          <w:p w:rsidR="008D49C4" w:rsidRDefault="00F66B81">
            <w:pPr>
              <w:ind w:left="550" w:hangingChars="250" w:hanging="550"/>
              <w:jc w:val="both"/>
              <w:rPr>
                <w:rFonts w:ascii="Arial" w:eastAsia="仿宋" w:hAnsi="Arial" w:cs="Arial"/>
                <w:sz w:val="22"/>
                <w:szCs w:val="22"/>
              </w:rPr>
            </w:pPr>
            <w:r>
              <w:rPr>
                <w:rFonts w:ascii="Arial" w:eastAsia="仿宋" w:hAnsi="Arial" w:cs="Arial"/>
                <w:sz w:val="22"/>
                <w:szCs w:val="22"/>
              </w:rPr>
              <w:t>1</w:t>
            </w:r>
            <w:r>
              <w:rPr>
                <w:rFonts w:ascii="Arial" w:eastAsia="仿宋" w:hAnsi="Arial" w:cs="Arial"/>
                <w:sz w:val="22"/>
                <w:szCs w:val="22"/>
              </w:rPr>
              <w:t>级：不会导致健康工作者和动物致病的细菌、真菌、病毒、和寄生虫等生物因子。</w:t>
            </w:r>
          </w:p>
          <w:p w:rsidR="008D49C4" w:rsidRDefault="00F66B81">
            <w:pPr>
              <w:ind w:left="550" w:hangingChars="250" w:hanging="550"/>
              <w:jc w:val="both"/>
              <w:rPr>
                <w:rFonts w:ascii="Arial" w:eastAsia="仿宋" w:hAnsi="Arial" w:cs="Arial"/>
                <w:sz w:val="22"/>
                <w:szCs w:val="22"/>
              </w:rPr>
            </w:pPr>
            <w:r>
              <w:rPr>
                <w:rFonts w:ascii="Arial" w:eastAsia="仿宋" w:hAnsi="Arial" w:cs="Arial"/>
                <w:sz w:val="22"/>
                <w:szCs w:val="22"/>
              </w:rPr>
              <w:t>2</w:t>
            </w:r>
            <w:r>
              <w:rPr>
                <w:rFonts w:ascii="Arial" w:eastAsia="仿宋" w:hAnsi="Arial" w:cs="Arial"/>
                <w:sz w:val="22"/>
                <w:szCs w:val="22"/>
              </w:rPr>
              <w:t>级：</w:t>
            </w:r>
            <w:r>
              <w:rPr>
                <w:rFonts w:ascii="Arial" w:eastAsia="仿宋" w:hAnsi="Arial" w:cs="Arial" w:hint="eastAsia"/>
                <w:sz w:val="22"/>
                <w:szCs w:val="22"/>
              </w:rPr>
              <w:t>能够引起或动物发病，但一般情况下对健康工作者、群体、家畜或环境不会引起严重危害的病原体。实验室感染</w:t>
            </w:r>
            <w:proofErr w:type="gramStart"/>
            <w:r>
              <w:rPr>
                <w:rFonts w:ascii="Arial" w:eastAsia="仿宋" w:hAnsi="Arial" w:cs="Arial" w:hint="eastAsia"/>
                <w:sz w:val="22"/>
                <w:szCs w:val="22"/>
              </w:rPr>
              <w:t>不</w:t>
            </w:r>
            <w:proofErr w:type="gramEnd"/>
            <w:r>
              <w:rPr>
                <w:rFonts w:ascii="Arial" w:eastAsia="仿宋" w:hAnsi="Arial" w:cs="Arial" w:hint="eastAsia"/>
                <w:sz w:val="22"/>
                <w:szCs w:val="22"/>
              </w:rPr>
              <w:t>导致严重疾病，具备有效治疗和预防措施，并且传播风险有限。实验室常用的腺病毒、慢病毒（含改构病毒）。</w:t>
            </w:r>
          </w:p>
          <w:p w:rsidR="008D49C4" w:rsidRDefault="00F66B81">
            <w:pPr>
              <w:ind w:left="550" w:hangingChars="250" w:hanging="550"/>
              <w:jc w:val="both"/>
              <w:rPr>
                <w:rFonts w:ascii="Arial" w:eastAsia="仿宋" w:hAnsi="Arial" w:cs="Arial"/>
                <w:sz w:val="22"/>
                <w:szCs w:val="22"/>
              </w:rPr>
            </w:pPr>
            <w:r>
              <w:rPr>
                <w:rFonts w:ascii="Arial" w:eastAsia="仿宋" w:hAnsi="Arial" w:cs="Arial"/>
                <w:sz w:val="22"/>
                <w:szCs w:val="22"/>
              </w:rPr>
              <w:t>3</w:t>
            </w:r>
            <w:r>
              <w:rPr>
                <w:rFonts w:ascii="Arial" w:eastAsia="仿宋" w:hAnsi="Arial" w:cs="Arial"/>
                <w:sz w:val="22"/>
                <w:szCs w:val="22"/>
              </w:rPr>
              <w:t>级：能引起人或动物严重疾病，或造成严重经济损失，但通常不能因偶然接触而在个体间传播，或能用抗生素抗寄生虫药治疗的病原体。</w:t>
            </w:r>
          </w:p>
          <w:p w:rsidR="008D49C4" w:rsidRDefault="00F66B81">
            <w:pPr>
              <w:ind w:left="550" w:hangingChars="250" w:hanging="550"/>
              <w:jc w:val="both"/>
              <w:rPr>
                <w:rFonts w:ascii="仿宋" w:eastAsia="仿宋" w:hAnsi="仿宋"/>
                <w:sz w:val="22"/>
                <w:szCs w:val="22"/>
              </w:rPr>
            </w:pPr>
            <w:r>
              <w:rPr>
                <w:rFonts w:ascii="Arial" w:eastAsia="仿宋" w:hAnsi="Arial" w:cs="Arial"/>
                <w:sz w:val="22"/>
                <w:szCs w:val="22"/>
              </w:rPr>
              <w:t>4</w:t>
            </w:r>
            <w:r>
              <w:rPr>
                <w:rFonts w:ascii="Arial" w:eastAsia="仿宋" w:hAnsi="Arial" w:cs="Arial"/>
                <w:sz w:val="22"/>
                <w:szCs w:val="22"/>
              </w:rPr>
              <w:t>级：能够引起人或动物非常严重的疾病，一般不能治愈，容易直接、间接或因偶然接触在人与人，或动物与人，或人与动物，或动物与动物之间传播的病原体。</w:t>
            </w:r>
          </w:p>
        </w:tc>
      </w:tr>
      <w:tr w:rsidR="008D49C4">
        <w:trPr>
          <w:trHeight w:val="697"/>
        </w:trPr>
        <w:tc>
          <w:tcPr>
            <w:tcW w:w="9930" w:type="dxa"/>
            <w:gridSpan w:val="8"/>
            <w:shd w:val="clear" w:color="auto" w:fill="F2F2F2" w:themeFill="background1" w:themeFillShade="F2"/>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请描述安全操作</w:t>
            </w:r>
            <w:r>
              <w:rPr>
                <w:rFonts w:ascii="Arial" w:eastAsia="仿宋" w:hAnsi="Arial" w:cs="Arial" w:hint="eastAsia"/>
                <w:b/>
                <w:sz w:val="22"/>
                <w:szCs w:val="22"/>
              </w:rPr>
              <w:t>、</w:t>
            </w:r>
            <w:proofErr w:type="gramStart"/>
            <w:r>
              <w:rPr>
                <w:rFonts w:ascii="Arial" w:eastAsia="仿宋" w:hAnsi="Arial" w:cs="Arial"/>
                <w:b/>
                <w:sz w:val="22"/>
                <w:szCs w:val="22"/>
              </w:rPr>
              <w:t>处理受</w:t>
            </w:r>
            <w:proofErr w:type="gramEnd"/>
            <w:r>
              <w:rPr>
                <w:rFonts w:ascii="Arial" w:eastAsia="仿宋" w:hAnsi="Arial" w:cs="Arial"/>
                <w:b/>
                <w:sz w:val="22"/>
                <w:szCs w:val="22"/>
              </w:rPr>
              <w:t>污染动物及材料的方法及程序。</w:t>
            </w:r>
            <w:r>
              <w:rPr>
                <w:rFonts w:ascii="Arial" w:eastAsia="仿宋" w:hAnsi="Arial" w:cs="Arial" w:hint="eastAsia"/>
                <w:b/>
                <w:sz w:val="22"/>
                <w:szCs w:val="22"/>
              </w:rPr>
              <w:t>如涉及</w:t>
            </w:r>
            <w:r>
              <w:rPr>
                <w:rFonts w:ascii="Arial" w:eastAsia="仿宋" w:hAnsi="Arial" w:cs="Arial"/>
                <w:b/>
                <w:sz w:val="22"/>
                <w:szCs w:val="22"/>
              </w:rPr>
              <w:t>挥发性</w:t>
            </w:r>
            <w:r>
              <w:rPr>
                <w:rFonts w:ascii="Arial" w:eastAsia="仿宋" w:hAnsi="Arial" w:cs="Arial" w:hint="eastAsia"/>
                <w:b/>
                <w:sz w:val="22"/>
                <w:szCs w:val="22"/>
              </w:rPr>
              <w:t>制剂或</w:t>
            </w:r>
            <w:r>
              <w:rPr>
                <w:rFonts w:ascii="Arial" w:eastAsia="仿宋" w:hAnsi="Arial" w:cs="Arial"/>
                <w:b/>
                <w:sz w:val="22"/>
                <w:szCs w:val="22"/>
              </w:rPr>
              <w:t>产生放射性废物</w:t>
            </w:r>
            <w:r>
              <w:rPr>
                <w:rFonts w:ascii="Arial" w:eastAsia="仿宋" w:hAnsi="Arial" w:cs="Arial" w:hint="eastAsia"/>
                <w:b/>
                <w:sz w:val="22"/>
                <w:szCs w:val="22"/>
              </w:rPr>
              <w:t>等</w:t>
            </w:r>
            <w:r>
              <w:rPr>
                <w:rFonts w:ascii="Arial" w:eastAsia="仿宋" w:hAnsi="Arial" w:cs="Arial"/>
                <w:b/>
                <w:sz w:val="22"/>
                <w:szCs w:val="22"/>
              </w:rPr>
              <w:t>，</w:t>
            </w:r>
            <w:r>
              <w:rPr>
                <w:rFonts w:ascii="Arial" w:eastAsia="仿宋" w:hAnsi="Arial" w:cs="Arial" w:hint="eastAsia"/>
                <w:b/>
                <w:sz w:val="22"/>
                <w:szCs w:val="22"/>
              </w:rPr>
              <w:t>请写明</w:t>
            </w:r>
            <w:r>
              <w:rPr>
                <w:rFonts w:ascii="Arial" w:eastAsia="仿宋" w:hAnsi="Arial" w:cs="Arial"/>
                <w:b/>
                <w:sz w:val="22"/>
                <w:szCs w:val="22"/>
              </w:rPr>
              <w:t>相应的处理措施并描述放射性监测方法</w:t>
            </w:r>
            <w:r>
              <w:rPr>
                <w:rFonts w:ascii="Arial" w:eastAsia="仿宋" w:hAnsi="Arial" w:cs="Arial" w:hint="eastAsia"/>
                <w:b/>
                <w:sz w:val="22"/>
                <w:szCs w:val="22"/>
              </w:rPr>
              <w:t>等</w:t>
            </w:r>
            <w:r>
              <w:rPr>
                <w:rFonts w:ascii="Arial" w:eastAsia="仿宋" w:hAnsi="Arial" w:cs="Arial"/>
                <w:b/>
                <w:sz w:val="22"/>
                <w:szCs w:val="22"/>
              </w:rPr>
              <w:t>。</w:t>
            </w:r>
          </w:p>
        </w:tc>
      </w:tr>
      <w:tr w:rsidR="008D49C4">
        <w:trPr>
          <w:trHeight w:val="454"/>
        </w:trPr>
        <w:tc>
          <w:tcPr>
            <w:tcW w:w="9930" w:type="dxa"/>
            <w:gridSpan w:val="8"/>
            <w:shd w:val="clear" w:color="auto" w:fill="FFFFFF" w:themeFill="background1"/>
            <w:vAlign w:val="center"/>
          </w:tcPr>
          <w:p w:rsidR="008D49C4" w:rsidRDefault="00F66B81">
            <w:pPr>
              <w:spacing w:beforeLines="50" w:before="156"/>
              <w:jc w:val="both"/>
              <w:rPr>
                <w:rFonts w:ascii="Arial" w:eastAsia="仿宋" w:hAnsi="Arial" w:cs="Arial"/>
                <w:sz w:val="22"/>
                <w:szCs w:val="22"/>
              </w:rPr>
            </w:pPr>
            <w:r>
              <w:rPr>
                <w:rFonts w:ascii="仿宋" w:eastAsia="仿宋" w:hAnsi="仿宋" w:hint="eastAsia"/>
                <w:sz w:val="22"/>
                <w:szCs w:val="22"/>
              </w:rPr>
              <w:t>□</w:t>
            </w:r>
            <w:r>
              <w:rPr>
                <w:rFonts w:ascii="Arial" w:eastAsia="仿宋" w:hAnsi="Arial" w:cs="Arial"/>
                <w:b/>
                <w:sz w:val="22"/>
                <w:szCs w:val="22"/>
              </w:rPr>
              <w:t>不适用</w:t>
            </w:r>
            <w:r>
              <w:rPr>
                <w:rFonts w:ascii="Arial" w:eastAsia="仿宋" w:hAnsi="Arial" w:cs="Arial"/>
                <w:sz w:val="22"/>
                <w:szCs w:val="22"/>
              </w:rPr>
              <w:t xml:space="preserve">         </w:t>
            </w:r>
            <w:r>
              <w:rPr>
                <w:rFonts w:ascii="仿宋" w:eastAsia="仿宋" w:hAnsi="仿宋" w:hint="eastAsia"/>
                <w:sz w:val="22"/>
                <w:szCs w:val="22"/>
              </w:rPr>
              <w:t>□</w:t>
            </w:r>
            <w:r>
              <w:rPr>
                <w:rFonts w:ascii="Arial" w:eastAsia="仿宋" w:hAnsi="Arial" w:cs="Arial"/>
                <w:b/>
                <w:sz w:val="22"/>
                <w:szCs w:val="22"/>
              </w:rPr>
              <w:t>适用</w:t>
            </w:r>
          </w:p>
          <w:p w:rsidR="008D49C4" w:rsidRDefault="008D49C4">
            <w:pPr>
              <w:jc w:val="both"/>
              <w:rPr>
                <w:rFonts w:ascii="Arial" w:eastAsia="仿宋" w:hAnsi="Arial" w:cs="Arial"/>
                <w:sz w:val="22"/>
                <w:szCs w:val="22"/>
              </w:rPr>
            </w:pPr>
          </w:p>
          <w:p w:rsidR="008D49C4" w:rsidRDefault="00F66B81">
            <w:pPr>
              <w:jc w:val="both"/>
              <w:rPr>
                <w:rFonts w:ascii="Arial" w:eastAsia="仿宋" w:hAnsi="Arial" w:cs="Arial"/>
                <w:b/>
                <w:sz w:val="22"/>
                <w:szCs w:val="22"/>
              </w:rPr>
            </w:pPr>
            <w:r>
              <w:rPr>
                <w:rFonts w:ascii="Arial" w:eastAsia="仿宋" w:hAnsi="Arial" w:cs="Arial"/>
                <w:b/>
                <w:sz w:val="22"/>
                <w:szCs w:val="22"/>
              </w:rPr>
              <w:t>说明具体情况：</w:t>
            </w:r>
          </w:p>
          <w:p w:rsidR="008D49C4" w:rsidRDefault="008D49C4">
            <w:pPr>
              <w:jc w:val="both"/>
              <w:rPr>
                <w:rFonts w:ascii="Arial" w:eastAsia="仿宋" w:hAnsi="Arial" w:cs="Arial"/>
                <w:sz w:val="22"/>
                <w:szCs w:val="22"/>
              </w:rPr>
            </w:pPr>
          </w:p>
          <w:p w:rsidR="008D49C4" w:rsidRDefault="00F66B81">
            <w:pPr>
              <w:jc w:val="both"/>
              <w:rPr>
                <w:rFonts w:ascii="Arial" w:eastAsia="仿宋" w:hAnsi="Arial" w:cs="Arial"/>
                <w:b/>
                <w:sz w:val="22"/>
                <w:szCs w:val="22"/>
              </w:rPr>
            </w:pPr>
            <w:r>
              <w:rPr>
                <w:rFonts w:ascii="Arial" w:eastAsia="仿宋" w:hAnsi="Arial" w:cs="Arial"/>
                <w:b/>
                <w:sz w:val="22"/>
                <w:szCs w:val="22"/>
              </w:rPr>
              <w:t>附加的安全考虑：</w:t>
            </w:r>
          </w:p>
          <w:p w:rsidR="008D49C4" w:rsidRDefault="008D49C4">
            <w:pPr>
              <w:jc w:val="both"/>
              <w:rPr>
                <w:rFonts w:ascii="仿宋" w:eastAsia="仿宋" w:hAnsi="仿宋"/>
                <w:sz w:val="22"/>
                <w:szCs w:val="22"/>
              </w:rPr>
            </w:pP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L. </w:t>
            </w:r>
            <w:r>
              <w:rPr>
                <w:rFonts w:ascii="Arial" w:eastAsia="仿宋" w:hAnsi="Arial" w:cs="Arial"/>
                <w:b/>
                <w:sz w:val="22"/>
                <w:szCs w:val="22"/>
              </w:rPr>
              <w:t>生物材料</w:t>
            </w:r>
            <w:r>
              <w:rPr>
                <w:rFonts w:ascii="Arial" w:eastAsia="仿宋" w:hAnsi="Arial" w:cs="Arial"/>
                <w:b/>
                <w:sz w:val="22"/>
                <w:szCs w:val="22"/>
              </w:rPr>
              <w:t>/</w:t>
            </w:r>
            <w:r>
              <w:rPr>
                <w:rFonts w:ascii="Arial" w:eastAsia="仿宋" w:hAnsi="Arial" w:cs="Arial"/>
                <w:b/>
                <w:sz w:val="22"/>
                <w:szCs w:val="22"/>
              </w:rPr>
              <w:t>使用的动物产品（如细胞</w:t>
            </w:r>
            <w:r>
              <w:rPr>
                <w:rFonts w:ascii="Arial" w:eastAsia="仿宋" w:hAnsi="Arial" w:cs="Arial"/>
                <w:b/>
                <w:sz w:val="22"/>
                <w:szCs w:val="22"/>
              </w:rPr>
              <w:t xml:space="preserve">, </w:t>
            </w:r>
            <w:r>
              <w:rPr>
                <w:rFonts w:ascii="Arial" w:eastAsia="仿宋" w:hAnsi="Arial" w:cs="Arial"/>
                <w:b/>
                <w:sz w:val="22"/>
                <w:szCs w:val="22"/>
              </w:rPr>
              <w:t>抗血清等）</w:t>
            </w:r>
          </w:p>
        </w:tc>
      </w:tr>
      <w:tr w:rsidR="008D49C4">
        <w:trPr>
          <w:trHeight w:val="45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u w:val="single"/>
              </w:rPr>
            </w:pPr>
            <w:r>
              <w:rPr>
                <w:rFonts w:ascii="Arial" w:eastAsia="仿宋" w:hAnsi="Arial" w:cs="Arial" w:hint="eastAsia"/>
                <w:sz w:val="22"/>
                <w:szCs w:val="22"/>
              </w:rPr>
              <w:t>细胞系名称：</w:t>
            </w:r>
            <w:r>
              <w:rPr>
                <w:rFonts w:ascii="Arial" w:eastAsia="仿宋" w:hAnsi="Arial" w:cs="Arial"/>
                <w:sz w:val="22"/>
                <w:szCs w:val="22"/>
                <w:u w:val="single"/>
              </w:rPr>
              <w:t xml:space="preserve">                </w:t>
            </w:r>
            <w:r>
              <w:rPr>
                <w:rFonts w:ascii="Arial" w:eastAsia="仿宋" w:hAnsi="Arial" w:cs="Arial"/>
                <w:sz w:val="22"/>
                <w:szCs w:val="22"/>
              </w:rPr>
              <w:t xml:space="preserve">  </w:t>
            </w:r>
            <w:r>
              <w:rPr>
                <w:rFonts w:ascii="Arial" w:eastAsia="仿宋" w:hAnsi="Arial" w:cs="Arial" w:hint="eastAsia"/>
                <w:sz w:val="22"/>
                <w:szCs w:val="22"/>
              </w:rPr>
              <w:t>来源</w:t>
            </w:r>
            <w:r>
              <w:rPr>
                <w:rFonts w:ascii="Arial" w:eastAsia="仿宋" w:hAnsi="Arial" w:cs="Arial"/>
                <w:sz w:val="22"/>
                <w:szCs w:val="22"/>
              </w:rPr>
              <w:t>：</w:t>
            </w:r>
            <w:r>
              <w:rPr>
                <w:rFonts w:ascii="Arial" w:eastAsia="仿宋" w:hAnsi="Arial" w:cs="Arial" w:hint="eastAsia"/>
                <w:sz w:val="22"/>
                <w:szCs w:val="22"/>
                <w:u w:val="single"/>
              </w:rPr>
              <w:t xml:space="preserve">              </w:t>
            </w:r>
            <w:r>
              <w:rPr>
                <w:rFonts w:ascii="Arial" w:eastAsia="仿宋" w:hAnsi="Arial" w:cs="Arial"/>
                <w:sz w:val="22"/>
                <w:szCs w:val="22"/>
              </w:rPr>
              <w:t xml:space="preserve">  ATCC</w:t>
            </w:r>
            <w:r>
              <w:rPr>
                <w:rFonts w:ascii="Arial" w:eastAsia="仿宋" w:hAnsi="Arial" w:cs="Arial" w:hint="eastAsia"/>
                <w:sz w:val="22"/>
                <w:szCs w:val="22"/>
              </w:rPr>
              <w:t>或其他</w:t>
            </w:r>
            <w:r>
              <w:rPr>
                <w:rFonts w:ascii="Arial" w:eastAsia="仿宋" w:hAnsi="Arial" w:cs="Arial"/>
                <w:sz w:val="22"/>
                <w:szCs w:val="22"/>
              </w:rPr>
              <w:t>资源库编号：</w:t>
            </w:r>
            <w:r>
              <w:rPr>
                <w:rFonts w:ascii="Arial" w:eastAsia="仿宋" w:hAnsi="Arial" w:cs="Arial" w:hint="eastAsia"/>
                <w:sz w:val="22"/>
                <w:szCs w:val="22"/>
                <w:u w:val="single"/>
              </w:rPr>
              <w:t xml:space="preserve">      </w:t>
            </w:r>
            <w:r>
              <w:rPr>
                <w:rFonts w:ascii="Arial" w:eastAsia="仿宋" w:hAnsi="Arial" w:cs="Arial"/>
                <w:sz w:val="22"/>
                <w:szCs w:val="22"/>
                <w:u w:val="single"/>
              </w:rPr>
              <w:t xml:space="preserve">   </w:t>
            </w:r>
          </w:p>
        </w:tc>
      </w:tr>
      <w:tr w:rsidR="008D49C4">
        <w:trPr>
          <w:trHeight w:val="45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proofErr w:type="gramStart"/>
            <w:r>
              <w:rPr>
                <w:rFonts w:ascii="Arial" w:eastAsia="仿宋" w:hAnsi="Arial" w:cs="Arial" w:hint="eastAsia"/>
                <w:sz w:val="22"/>
                <w:szCs w:val="22"/>
              </w:rPr>
              <w:t>原代细胞</w:t>
            </w:r>
            <w:proofErr w:type="gramEnd"/>
            <w:r>
              <w:rPr>
                <w:rFonts w:ascii="Arial" w:eastAsia="仿宋" w:hAnsi="Arial" w:cs="Arial"/>
                <w:sz w:val="22"/>
                <w:szCs w:val="22"/>
              </w:rPr>
              <w:t>名称：</w:t>
            </w:r>
            <w:r>
              <w:rPr>
                <w:rFonts w:ascii="Arial" w:eastAsia="仿宋" w:hAnsi="Arial" w:cs="Arial"/>
                <w:sz w:val="22"/>
                <w:szCs w:val="22"/>
                <w:u w:val="single"/>
              </w:rPr>
              <w:t xml:space="preserve">                     </w:t>
            </w:r>
            <w:r>
              <w:rPr>
                <w:rFonts w:ascii="Arial" w:eastAsia="仿宋" w:hAnsi="Arial" w:cs="Arial"/>
                <w:sz w:val="22"/>
                <w:szCs w:val="22"/>
              </w:rPr>
              <w:t xml:space="preserve">     </w:t>
            </w:r>
            <w:r>
              <w:rPr>
                <w:rFonts w:ascii="Arial" w:eastAsia="仿宋" w:hAnsi="Arial" w:cs="Arial" w:hint="eastAsia"/>
                <w:sz w:val="22"/>
                <w:szCs w:val="22"/>
              </w:rPr>
              <w:t>来源</w:t>
            </w:r>
            <w:r>
              <w:rPr>
                <w:rFonts w:ascii="Arial" w:eastAsia="仿宋" w:hAnsi="Arial" w:cs="Arial"/>
                <w:sz w:val="22"/>
                <w:szCs w:val="22"/>
              </w:rPr>
              <w:t>：</w:t>
            </w:r>
            <w:r>
              <w:rPr>
                <w:rFonts w:ascii="Arial" w:eastAsia="仿宋" w:hAnsi="Arial" w:cs="Arial"/>
                <w:sz w:val="22"/>
                <w:szCs w:val="22"/>
                <w:u w:val="single"/>
              </w:rPr>
              <w:t xml:space="preserve">                           </w:t>
            </w:r>
            <w:r>
              <w:rPr>
                <w:rFonts w:ascii="Arial" w:eastAsia="仿宋" w:hAnsi="Arial" w:cs="Arial"/>
                <w:sz w:val="22"/>
                <w:szCs w:val="22"/>
              </w:rPr>
              <w:t xml:space="preserve"> </w:t>
            </w:r>
          </w:p>
        </w:tc>
      </w:tr>
      <w:tr w:rsidR="008D49C4">
        <w:trPr>
          <w:trHeight w:val="45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r>
              <w:rPr>
                <w:rFonts w:ascii="Arial" w:eastAsia="仿宋" w:hAnsi="Arial" w:cs="Arial" w:hint="eastAsia"/>
                <w:sz w:val="22"/>
                <w:szCs w:val="22"/>
              </w:rPr>
              <w:t>其他</w:t>
            </w:r>
            <w:r>
              <w:rPr>
                <w:rFonts w:ascii="Arial" w:eastAsia="仿宋" w:hAnsi="Arial" w:cs="Arial"/>
                <w:sz w:val="22"/>
                <w:szCs w:val="22"/>
              </w:rPr>
              <w:t>：</w:t>
            </w:r>
            <w:r>
              <w:rPr>
                <w:rFonts w:ascii="Arial" w:eastAsia="仿宋" w:hAnsi="Arial" w:cs="Arial" w:hint="eastAsia"/>
                <w:sz w:val="22"/>
                <w:szCs w:val="22"/>
                <w:u w:val="single"/>
              </w:rPr>
              <w:t xml:space="preserve">                                 </w:t>
            </w:r>
          </w:p>
        </w:tc>
      </w:tr>
      <w:tr w:rsidR="008D49C4">
        <w:trPr>
          <w:trHeight w:val="45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r>
              <w:rPr>
                <w:rFonts w:ascii="Arial" w:eastAsia="仿宋" w:hAnsi="Arial" w:cs="Arial" w:hint="eastAsia"/>
                <w:sz w:val="22"/>
                <w:szCs w:val="22"/>
              </w:rPr>
              <w:t>来</w:t>
            </w:r>
            <w:r>
              <w:rPr>
                <w:rFonts w:ascii="Arial" w:eastAsia="仿宋" w:hAnsi="Arial" w:cs="Arial"/>
                <w:sz w:val="22"/>
                <w:szCs w:val="22"/>
              </w:rPr>
              <w:t>自</w:t>
            </w:r>
            <w:r>
              <w:rPr>
                <w:rFonts w:ascii="Arial" w:eastAsia="仿宋" w:hAnsi="Arial" w:cs="Arial" w:hint="eastAsia"/>
                <w:sz w:val="22"/>
                <w:szCs w:val="22"/>
              </w:rPr>
              <w:t>于</w:t>
            </w:r>
            <w:r>
              <w:rPr>
                <w:rFonts w:ascii="Arial" w:eastAsia="仿宋" w:hAnsi="Arial" w:cs="Arial"/>
                <w:sz w:val="22"/>
                <w:szCs w:val="22"/>
              </w:rPr>
              <w:t>啮齿动物</w:t>
            </w:r>
            <w:r>
              <w:rPr>
                <w:rFonts w:ascii="Arial" w:eastAsia="仿宋" w:hAnsi="Arial" w:cs="Arial" w:hint="eastAsia"/>
                <w:sz w:val="22"/>
                <w:szCs w:val="22"/>
              </w:rPr>
              <w:t>的实验材料</w:t>
            </w:r>
            <w:r>
              <w:rPr>
                <w:rFonts w:ascii="Arial" w:eastAsia="仿宋" w:hAnsi="Arial" w:cs="Arial"/>
                <w:sz w:val="22"/>
                <w:szCs w:val="22"/>
              </w:rPr>
              <w:t>，是否进行</w:t>
            </w:r>
            <w:r>
              <w:rPr>
                <w:rFonts w:ascii="Arial" w:eastAsia="仿宋" w:hAnsi="Arial" w:cs="Arial"/>
                <w:sz w:val="22"/>
                <w:szCs w:val="22"/>
              </w:rPr>
              <w:t>MAP/RAP/HAP/PCR</w:t>
            </w:r>
            <w:r>
              <w:rPr>
                <w:rFonts w:ascii="Arial" w:eastAsia="仿宋" w:hAnsi="Arial" w:cs="Arial" w:hint="eastAsia"/>
                <w:sz w:val="22"/>
                <w:szCs w:val="22"/>
              </w:rPr>
              <w:t>检测</w:t>
            </w:r>
            <w:r>
              <w:rPr>
                <w:rFonts w:ascii="Arial" w:eastAsia="仿宋" w:hAnsi="Arial" w:cs="Arial"/>
                <w:sz w:val="22"/>
                <w:szCs w:val="22"/>
              </w:rPr>
              <w:t>？</w:t>
            </w:r>
            <w:r>
              <w:rPr>
                <w:rFonts w:ascii="Arial" w:eastAsia="仿宋" w:hAnsi="Arial" w:cs="Arial"/>
                <w:sz w:val="22"/>
                <w:szCs w:val="22"/>
                <w:u w:val="single"/>
              </w:rPr>
              <w:t xml:space="preserve">         </w:t>
            </w:r>
            <w:r>
              <w:rPr>
                <w:rFonts w:ascii="Arial" w:eastAsia="仿宋" w:hAnsi="Arial" w:cs="Arial"/>
                <w:sz w:val="22"/>
                <w:szCs w:val="22"/>
              </w:rPr>
              <w:t>（附加检验结果）</w:t>
            </w:r>
          </w:p>
        </w:tc>
      </w:tr>
      <w:tr w:rsidR="008D49C4">
        <w:trPr>
          <w:trHeight w:val="1367"/>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r>
              <w:rPr>
                <w:rFonts w:ascii="Arial" w:eastAsia="仿宋" w:hAnsi="Arial" w:cs="Arial"/>
                <w:sz w:val="22"/>
                <w:szCs w:val="22"/>
              </w:rPr>
              <w:t>我保证用于实验的材料经过</w:t>
            </w:r>
            <w:r>
              <w:rPr>
                <w:rFonts w:ascii="Arial" w:eastAsia="仿宋" w:hAnsi="Arial" w:cs="Arial"/>
                <w:sz w:val="22"/>
                <w:szCs w:val="22"/>
              </w:rPr>
              <w:t>MAP/RAP/HAP/PCR</w:t>
            </w:r>
            <w:r>
              <w:rPr>
                <w:rFonts w:ascii="Arial" w:eastAsia="仿宋" w:hAnsi="Arial" w:cs="Arial" w:hint="eastAsia"/>
                <w:sz w:val="22"/>
                <w:szCs w:val="22"/>
              </w:rPr>
              <w:t>检测</w:t>
            </w:r>
            <w:r>
              <w:rPr>
                <w:rFonts w:ascii="Arial" w:eastAsia="仿宋" w:hAnsi="Arial" w:cs="Arial"/>
                <w:sz w:val="22"/>
                <w:szCs w:val="22"/>
              </w:rPr>
              <w:t>并且</w:t>
            </w:r>
            <w:r>
              <w:rPr>
                <w:rFonts w:ascii="Arial" w:eastAsia="仿宋" w:hAnsi="Arial" w:cs="Arial" w:hint="eastAsia"/>
                <w:sz w:val="22"/>
                <w:szCs w:val="22"/>
              </w:rPr>
              <w:t>未</w:t>
            </w:r>
            <w:r>
              <w:rPr>
                <w:rFonts w:ascii="Arial" w:eastAsia="仿宋" w:hAnsi="Arial" w:cs="Arial"/>
                <w:sz w:val="22"/>
                <w:szCs w:val="22"/>
              </w:rPr>
              <w:t>被实验动物中心以外的啮齿动物污染和</w:t>
            </w:r>
            <w:r>
              <w:rPr>
                <w:rFonts w:ascii="Arial" w:eastAsia="仿宋" w:hAnsi="Arial" w:cs="Arial" w:hint="eastAsia"/>
                <w:sz w:val="22"/>
                <w:szCs w:val="22"/>
              </w:rPr>
              <w:t>（</w:t>
            </w:r>
            <w:r>
              <w:rPr>
                <w:rFonts w:ascii="Arial" w:eastAsia="仿宋" w:hAnsi="Arial" w:cs="Arial"/>
                <w:sz w:val="22"/>
                <w:szCs w:val="22"/>
              </w:rPr>
              <w:t>或</w:t>
            </w:r>
            <w:r>
              <w:rPr>
                <w:rFonts w:ascii="Arial" w:eastAsia="仿宋" w:hAnsi="Arial" w:cs="Arial" w:hint="eastAsia"/>
                <w:sz w:val="22"/>
                <w:szCs w:val="22"/>
              </w:rPr>
              <w:t>）</w:t>
            </w:r>
            <w:r>
              <w:rPr>
                <w:rFonts w:ascii="Arial" w:eastAsia="仿宋" w:hAnsi="Arial" w:cs="Arial"/>
                <w:sz w:val="22"/>
                <w:szCs w:val="22"/>
              </w:rPr>
              <w:t>这些物质直接来自</w:t>
            </w:r>
            <w:r>
              <w:rPr>
                <w:rFonts w:ascii="Arial" w:eastAsia="仿宋" w:hAnsi="Arial" w:cs="Arial"/>
                <w:sz w:val="22"/>
                <w:szCs w:val="22"/>
              </w:rPr>
              <w:t>MAP</w:t>
            </w:r>
            <w:r>
              <w:rPr>
                <w:rFonts w:ascii="Arial" w:eastAsia="仿宋" w:hAnsi="Arial" w:cs="Arial"/>
                <w:sz w:val="22"/>
                <w:szCs w:val="22"/>
              </w:rPr>
              <w:t>最初检验样本。据我所知，这些材料至今没有被啮齿动物病原体污染。</w:t>
            </w:r>
          </w:p>
          <w:p w:rsidR="008D49C4" w:rsidRDefault="00F66B81">
            <w:pPr>
              <w:spacing w:beforeLines="100" w:before="312"/>
              <w:jc w:val="both"/>
              <w:rPr>
                <w:rFonts w:ascii="Arial" w:eastAsia="仿宋" w:hAnsi="Arial" w:cs="Arial"/>
                <w:b/>
                <w:sz w:val="22"/>
                <w:szCs w:val="22"/>
              </w:rPr>
            </w:pPr>
            <w:r>
              <w:rPr>
                <w:rFonts w:ascii="Arial" w:eastAsia="仿宋" w:hAnsi="Arial" w:cs="Arial"/>
                <w:b/>
                <w:sz w:val="22"/>
                <w:szCs w:val="22"/>
              </w:rPr>
              <w:t>课题负责人：</w:t>
            </w:r>
            <w:r>
              <w:rPr>
                <w:rFonts w:ascii="Arial" w:eastAsia="仿宋" w:hAnsi="Arial" w:cs="Arial"/>
                <w:sz w:val="22"/>
                <w:szCs w:val="22"/>
                <w:u w:val="single"/>
              </w:rPr>
              <w:t xml:space="preserve">                    </w:t>
            </w:r>
          </w:p>
        </w:tc>
      </w:tr>
      <w:tr w:rsidR="008D49C4">
        <w:trPr>
          <w:trHeight w:val="71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r>
              <w:rPr>
                <w:rFonts w:ascii="Arial" w:eastAsia="仿宋" w:hAnsi="Arial" w:cs="Arial" w:hint="eastAsia"/>
                <w:sz w:val="22"/>
                <w:szCs w:val="22"/>
              </w:rPr>
              <w:lastRenderedPageBreak/>
              <w:t>来源于人源性实验材料，是否能提供医学相关的伦理文件？（附加伦理文件）</w:t>
            </w:r>
          </w:p>
        </w:tc>
      </w:tr>
      <w:tr w:rsidR="008D49C4">
        <w:trPr>
          <w:trHeight w:val="1014"/>
        </w:trPr>
        <w:tc>
          <w:tcPr>
            <w:tcW w:w="9930" w:type="dxa"/>
            <w:gridSpan w:val="8"/>
            <w:shd w:val="clear" w:color="auto" w:fill="FFFFFF" w:themeFill="background1"/>
            <w:vAlign w:val="center"/>
          </w:tcPr>
          <w:p w:rsidR="008D49C4" w:rsidRDefault="00F66B81">
            <w:pPr>
              <w:jc w:val="both"/>
              <w:rPr>
                <w:rFonts w:ascii="Arial" w:eastAsia="仿宋" w:hAnsi="Arial" w:cs="Arial"/>
                <w:sz w:val="22"/>
                <w:szCs w:val="22"/>
              </w:rPr>
            </w:pPr>
            <w:r>
              <w:rPr>
                <w:rFonts w:ascii="Arial" w:eastAsia="仿宋" w:hAnsi="Arial" w:cs="Arial" w:hint="eastAsia"/>
                <w:sz w:val="22"/>
                <w:szCs w:val="22"/>
              </w:rPr>
              <w:t>我保证用于实验的材料没有被传染性病原体所污染，所有对人源性实验材料的操作都会在</w:t>
            </w:r>
            <w:r>
              <w:rPr>
                <w:rFonts w:ascii="Arial" w:eastAsia="仿宋" w:hAnsi="Arial" w:cs="Arial" w:hint="eastAsia"/>
                <w:sz w:val="22"/>
                <w:szCs w:val="22"/>
              </w:rPr>
              <w:t>B</w:t>
            </w:r>
            <w:r>
              <w:rPr>
                <w:rFonts w:ascii="Arial" w:eastAsia="仿宋" w:hAnsi="Arial" w:cs="Arial"/>
                <w:sz w:val="22"/>
                <w:szCs w:val="22"/>
              </w:rPr>
              <w:t>SL-2</w:t>
            </w:r>
            <w:r>
              <w:rPr>
                <w:rFonts w:ascii="Arial" w:eastAsia="仿宋" w:hAnsi="Arial" w:cs="Arial" w:hint="eastAsia"/>
                <w:sz w:val="22"/>
                <w:szCs w:val="22"/>
              </w:rPr>
              <w:t>等级的实验室内完成。</w:t>
            </w:r>
          </w:p>
          <w:p w:rsidR="008D49C4" w:rsidRDefault="008D49C4">
            <w:pPr>
              <w:jc w:val="both"/>
              <w:rPr>
                <w:rFonts w:ascii="Arial" w:eastAsia="仿宋" w:hAnsi="Arial" w:cs="Arial"/>
                <w:sz w:val="22"/>
                <w:szCs w:val="22"/>
              </w:rPr>
            </w:pPr>
          </w:p>
          <w:p w:rsidR="008D49C4" w:rsidRDefault="00F66B81">
            <w:pPr>
              <w:jc w:val="both"/>
              <w:rPr>
                <w:rFonts w:ascii="Arial" w:eastAsia="仿宋" w:hAnsi="Arial" w:cs="Arial"/>
                <w:sz w:val="22"/>
                <w:szCs w:val="22"/>
              </w:rPr>
            </w:pPr>
            <w:r>
              <w:rPr>
                <w:rFonts w:ascii="Arial" w:eastAsia="仿宋" w:hAnsi="Arial" w:cs="Arial"/>
                <w:b/>
                <w:sz w:val="22"/>
                <w:szCs w:val="22"/>
              </w:rPr>
              <w:t>课题负责人：</w:t>
            </w:r>
            <w:r>
              <w:rPr>
                <w:rFonts w:ascii="Arial" w:eastAsia="仿宋" w:hAnsi="Arial" w:cs="Arial"/>
                <w:sz w:val="22"/>
                <w:szCs w:val="22"/>
                <w:u w:val="single"/>
              </w:rPr>
              <w:t xml:space="preserve">                    </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M. </w:t>
            </w:r>
            <w:r>
              <w:rPr>
                <w:rFonts w:ascii="Arial" w:eastAsia="仿宋" w:hAnsi="Arial" w:cs="Arial"/>
                <w:b/>
                <w:sz w:val="22"/>
                <w:szCs w:val="22"/>
              </w:rPr>
              <w:t>特殊需求</w:t>
            </w:r>
          </w:p>
        </w:tc>
      </w:tr>
      <w:tr w:rsidR="008D49C4">
        <w:trPr>
          <w:trHeight w:val="454"/>
        </w:trPr>
        <w:tc>
          <w:tcPr>
            <w:tcW w:w="9930" w:type="dxa"/>
            <w:gridSpan w:val="8"/>
            <w:shd w:val="clear" w:color="auto" w:fill="auto"/>
            <w:vAlign w:val="center"/>
          </w:tcPr>
          <w:p w:rsidR="008D49C4" w:rsidRDefault="00F66B81">
            <w:pPr>
              <w:jc w:val="both"/>
              <w:rPr>
                <w:rFonts w:ascii="Arial" w:eastAsia="仿宋" w:hAnsi="Arial" w:cs="Arial"/>
                <w:b/>
                <w:sz w:val="22"/>
                <w:szCs w:val="22"/>
              </w:rPr>
            </w:pPr>
            <w:r>
              <w:rPr>
                <w:rFonts w:ascii="Arial" w:eastAsia="仿宋" w:hAnsi="Arial" w:cs="Arial" w:hint="eastAsia"/>
                <w:b/>
                <w:sz w:val="22"/>
                <w:szCs w:val="22"/>
              </w:rPr>
              <w:t>请列出所有专用笼具，设备、动物照料（如，特殊的笼、水、饲料或废物处理等）等。</w:t>
            </w:r>
          </w:p>
          <w:p w:rsidR="008D49C4" w:rsidRDefault="00F66B81">
            <w:pPr>
              <w:spacing w:beforeLines="50" w:before="156" w:afterLines="50" w:after="156"/>
              <w:jc w:val="both"/>
              <w:rPr>
                <w:rFonts w:ascii="Arial" w:eastAsia="仿宋" w:hAnsi="Arial" w:cs="Arial"/>
                <w:b/>
                <w:sz w:val="22"/>
                <w:szCs w:val="22"/>
              </w:rPr>
            </w:pPr>
            <w:r>
              <w:rPr>
                <w:rFonts w:ascii="仿宋" w:eastAsia="仿宋" w:hAnsi="仿宋" w:hint="eastAsia"/>
                <w:sz w:val="22"/>
                <w:szCs w:val="22"/>
              </w:rPr>
              <w:t>□</w:t>
            </w:r>
            <w:r>
              <w:rPr>
                <w:rFonts w:ascii="Arial" w:eastAsia="仿宋" w:hAnsi="Arial" w:cs="Arial" w:hint="eastAsia"/>
                <w:b/>
                <w:sz w:val="22"/>
                <w:szCs w:val="22"/>
              </w:rPr>
              <w:t>有</w:t>
            </w:r>
            <w:r>
              <w:rPr>
                <w:rFonts w:ascii="Arial" w:eastAsia="仿宋" w:hAnsi="Arial" w:cs="Arial" w:hint="eastAsia"/>
                <w:b/>
                <w:sz w:val="22"/>
                <w:szCs w:val="22"/>
              </w:rPr>
              <w:t xml:space="preserve">      </w:t>
            </w:r>
            <w:r>
              <w:rPr>
                <w:rFonts w:ascii="仿宋" w:eastAsia="仿宋" w:hAnsi="仿宋" w:hint="eastAsia"/>
                <w:sz w:val="22"/>
                <w:szCs w:val="22"/>
              </w:rPr>
              <w:t>□</w:t>
            </w:r>
            <w:r>
              <w:rPr>
                <w:rFonts w:ascii="Arial" w:eastAsia="仿宋" w:hAnsi="Arial" w:cs="Arial" w:hint="eastAsia"/>
                <w:b/>
                <w:sz w:val="22"/>
                <w:szCs w:val="22"/>
              </w:rPr>
              <w:t>没有</w:t>
            </w:r>
          </w:p>
          <w:p w:rsidR="008D49C4" w:rsidRDefault="00F66B81">
            <w:pPr>
              <w:jc w:val="both"/>
              <w:rPr>
                <w:rFonts w:ascii="Arial" w:eastAsia="仿宋" w:hAnsi="Arial" w:cs="Arial"/>
                <w:b/>
                <w:sz w:val="22"/>
                <w:szCs w:val="22"/>
              </w:rPr>
            </w:pPr>
            <w:r>
              <w:rPr>
                <w:rFonts w:ascii="Arial" w:eastAsia="仿宋" w:hAnsi="Arial" w:cs="Arial" w:hint="eastAsia"/>
                <w:b/>
                <w:sz w:val="22"/>
                <w:szCs w:val="22"/>
              </w:rPr>
              <w:t>说明具体情况：</w:t>
            </w:r>
          </w:p>
          <w:p w:rsidR="008D49C4" w:rsidRDefault="008D49C4">
            <w:pPr>
              <w:jc w:val="both"/>
              <w:rPr>
                <w:rFonts w:ascii="Arial" w:eastAsia="仿宋" w:hAnsi="Arial" w:cs="Arial"/>
                <w:b/>
                <w:sz w:val="22"/>
                <w:szCs w:val="22"/>
              </w:rPr>
            </w:pPr>
          </w:p>
        </w:tc>
      </w:tr>
      <w:tr w:rsidR="008D49C4">
        <w:trPr>
          <w:trHeight w:val="3327"/>
        </w:trPr>
        <w:tc>
          <w:tcPr>
            <w:tcW w:w="9930" w:type="dxa"/>
            <w:gridSpan w:val="8"/>
            <w:shd w:val="clear" w:color="auto" w:fill="FFFFFF" w:themeFill="background1"/>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如果出现以下情况需要进行单笼饲养，并提供环境丰富：</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□离乳时，出现单只的情况，如果是雄性，在与其他同基因型配对不成功时，进行单笼饲养，同时进行环境丰富。</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w:t>
            </w:r>
            <w:r>
              <w:rPr>
                <w:rFonts w:ascii="Arial" w:eastAsia="仿宋" w:hAnsi="Arial" w:cs="Arial"/>
                <w:sz w:val="22"/>
                <w:szCs w:val="22"/>
              </w:rPr>
              <w:t>由于实验需要，要求单笼饲养时，并经过</w:t>
            </w:r>
            <w:r>
              <w:rPr>
                <w:rFonts w:ascii="Arial" w:eastAsia="仿宋" w:hAnsi="Arial" w:cs="Arial"/>
                <w:sz w:val="22"/>
                <w:szCs w:val="22"/>
              </w:rPr>
              <w:t>IACUC</w:t>
            </w:r>
            <w:r>
              <w:rPr>
                <w:rFonts w:ascii="Arial" w:eastAsia="仿宋" w:hAnsi="Arial" w:cs="Arial"/>
                <w:sz w:val="22"/>
                <w:szCs w:val="22"/>
              </w:rPr>
              <w:t>审批通过的，进行</w:t>
            </w:r>
            <w:r>
              <w:rPr>
                <w:rFonts w:ascii="仿宋" w:eastAsia="仿宋" w:hAnsi="仿宋" w:hint="eastAsia"/>
                <w:sz w:val="22"/>
                <w:szCs w:val="22"/>
              </w:rPr>
              <w:t>单笼饲养，同时进行环境丰富。</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□转基因小鼠在繁殖时，由于交配</w:t>
            </w:r>
            <w:r>
              <w:rPr>
                <w:rFonts w:ascii="Arial" w:eastAsia="仿宋" w:hAnsi="Arial" w:cs="Arial"/>
                <w:sz w:val="22"/>
                <w:szCs w:val="22"/>
              </w:rPr>
              <w:t>需求（如：原</w:t>
            </w:r>
            <w:r>
              <w:rPr>
                <w:rFonts w:ascii="Arial" w:eastAsia="仿宋" w:hAnsi="Arial" w:cs="Arial"/>
                <w:sz w:val="22"/>
                <w:szCs w:val="22"/>
              </w:rPr>
              <w:t>IVC</w:t>
            </w:r>
            <w:r>
              <w:rPr>
                <w:rFonts w:ascii="Arial" w:eastAsia="仿宋" w:hAnsi="Arial" w:cs="Arial"/>
                <w:sz w:val="22"/>
                <w:szCs w:val="22"/>
              </w:rPr>
              <w:t>饲养笼</w:t>
            </w:r>
            <w:r>
              <w:rPr>
                <w:rFonts w:ascii="Arial" w:eastAsia="仿宋" w:hAnsi="Arial" w:cs="Arial"/>
                <w:sz w:val="22"/>
                <w:szCs w:val="22"/>
              </w:rPr>
              <w:t xml:space="preserve">5 </w:t>
            </w:r>
            <w:r>
              <w:rPr>
                <w:rFonts w:ascii="Arial" w:eastAsia="仿宋" w:hAnsi="Arial" w:cs="Arial"/>
                <w:sz w:val="22"/>
                <w:szCs w:val="22"/>
              </w:rPr>
              <w:t>只小鼠，其中有</w:t>
            </w:r>
            <w:r>
              <w:rPr>
                <w:rFonts w:ascii="Arial" w:eastAsia="仿宋" w:hAnsi="Arial" w:cs="Arial"/>
                <w:sz w:val="22"/>
                <w:szCs w:val="22"/>
              </w:rPr>
              <w:t>4</w:t>
            </w:r>
            <w:r>
              <w:rPr>
                <w:rFonts w:ascii="Arial" w:eastAsia="仿宋" w:hAnsi="Arial" w:cs="Arial"/>
                <w:sz w:val="22"/>
                <w:szCs w:val="22"/>
              </w:rPr>
              <w:t>只拿去进行交配，剩余</w:t>
            </w:r>
            <w:r>
              <w:rPr>
                <w:rFonts w:ascii="Arial" w:eastAsia="仿宋" w:hAnsi="Arial" w:cs="Arial"/>
                <w:sz w:val="22"/>
                <w:szCs w:val="22"/>
              </w:rPr>
              <w:t>1</w:t>
            </w:r>
            <w:r>
              <w:rPr>
                <w:rFonts w:ascii="Arial" w:eastAsia="仿宋" w:hAnsi="Arial" w:cs="Arial"/>
                <w:sz w:val="22"/>
                <w:szCs w:val="22"/>
              </w:rPr>
              <w:t>只），造成有单只的情况时，进行单笼饲养，同时提供环境丰富</w:t>
            </w:r>
            <w:r>
              <w:rPr>
                <w:rFonts w:ascii="仿宋" w:eastAsia="仿宋" w:hAnsi="仿宋" w:hint="eastAsia"/>
                <w:sz w:val="22"/>
                <w:szCs w:val="22"/>
              </w:rPr>
              <w:t>。</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□同种基因型，不同出生日期，离乳时，出现单只的情况，需进行单笼饲养，同时进行环境丰富。</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□如果动物在群养时，出现咬伤或有打架情况，需要对其进行单笼饲养，同时提供环境丰富。</w:t>
            </w:r>
          </w:p>
          <w:p w:rsidR="008D49C4" w:rsidRDefault="00F66B81">
            <w:pPr>
              <w:ind w:left="220" w:hangingChars="100" w:hanging="220"/>
              <w:jc w:val="both"/>
              <w:rPr>
                <w:rFonts w:ascii="仿宋" w:eastAsia="仿宋" w:hAnsi="仿宋"/>
                <w:sz w:val="22"/>
                <w:szCs w:val="22"/>
              </w:rPr>
            </w:pPr>
            <w:r>
              <w:rPr>
                <w:rFonts w:ascii="仿宋" w:eastAsia="仿宋" w:hAnsi="仿宋" w:hint="eastAsia"/>
                <w:sz w:val="22"/>
                <w:szCs w:val="22"/>
              </w:rPr>
              <w:t>□手术后的动物，在术后恢复期内，需要进行单笼饲养，同时提供环境丰富和必要的术后消炎和止痛措施。</w:t>
            </w:r>
          </w:p>
        </w:tc>
      </w:tr>
      <w:tr w:rsidR="008D49C4">
        <w:trPr>
          <w:trHeight w:val="454"/>
        </w:trPr>
        <w:tc>
          <w:tcPr>
            <w:tcW w:w="9930" w:type="dxa"/>
            <w:gridSpan w:val="8"/>
            <w:shd w:val="clear" w:color="auto" w:fill="BFBFBF" w:themeFill="background1" w:themeFillShade="BF"/>
            <w:vAlign w:val="center"/>
          </w:tcPr>
          <w:p w:rsidR="008D49C4" w:rsidRDefault="00F66B81">
            <w:pPr>
              <w:jc w:val="both"/>
              <w:rPr>
                <w:rFonts w:ascii="Arial" w:eastAsia="仿宋" w:hAnsi="Arial" w:cs="Arial"/>
                <w:b/>
                <w:sz w:val="22"/>
                <w:szCs w:val="22"/>
              </w:rPr>
            </w:pPr>
            <w:r>
              <w:rPr>
                <w:rFonts w:ascii="Arial" w:eastAsia="仿宋" w:hAnsi="Arial" w:cs="Arial"/>
                <w:b/>
                <w:sz w:val="22"/>
                <w:szCs w:val="22"/>
              </w:rPr>
              <w:t xml:space="preserve">N. </w:t>
            </w:r>
            <w:r>
              <w:rPr>
                <w:rFonts w:ascii="Arial" w:eastAsia="仿宋" w:hAnsi="Arial" w:cs="Arial"/>
                <w:b/>
                <w:sz w:val="22"/>
                <w:szCs w:val="22"/>
              </w:rPr>
              <w:t>课题负责人承诺</w:t>
            </w:r>
          </w:p>
        </w:tc>
      </w:tr>
      <w:tr w:rsidR="008D49C4">
        <w:trPr>
          <w:trHeight w:val="5040"/>
        </w:trPr>
        <w:tc>
          <w:tcPr>
            <w:tcW w:w="9930" w:type="dxa"/>
            <w:gridSpan w:val="8"/>
            <w:shd w:val="clear" w:color="auto" w:fill="FFFFFF" w:themeFill="background1"/>
            <w:vAlign w:val="center"/>
          </w:tcPr>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1</w:t>
            </w:r>
            <w:r>
              <w:rPr>
                <w:rFonts w:ascii="Arial" w:eastAsia="仿宋" w:hAnsi="Arial" w:cs="Arial"/>
                <w:sz w:val="22"/>
                <w:szCs w:val="22"/>
              </w:rPr>
              <w:t>、我保证本项目所提供的信息是真实的，我了解并遵守科学研究伦理规范、法规及学校操作规范，积极引导</w:t>
            </w:r>
            <w:r>
              <w:rPr>
                <w:rFonts w:ascii="Arial" w:eastAsia="仿宋" w:hAnsi="Arial" w:cs="Arial" w:hint="eastAsia"/>
                <w:sz w:val="22"/>
                <w:szCs w:val="22"/>
              </w:rPr>
              <w:t>参与本项目</w:t>
            </w:r>
            <w:r>
              <w:rPr>
                <w:rFonts w:ascii="Arial" w:eastAsia="仿宋" w:hAnsi="Arial" w:cs="Arial"/>
                <w:sz w:val="22"/>
                <w:szCs w:val="22"/>
              </w:rPr>
              <w:t>的人员遵守相关规章制度。</w:t>
            </w:r>
          </w:p>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2</w:t>
            </w:r>
            <w:r>
              <w:rPr>
                <w:rFonts w:ascii="Arial" w:eastAsia="仿宋" w:hAnsi="Arial" w:cs="Arial"/>
                <w:sz w:val="22"/>
                <w:szCs w:val="22"/>
              </w:rPr>
              <w:t>、我保证该实验动物研究项目不是毫无意义的重复或已被报道过的研究。</w:t>
            </w:r>
          </w:p>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3</w:t>
            </w:r>
            <w:r>
              <w:rPr>
                <w:rFonts w:ascii="Arial" w:eastAsia="仿宋" w:hAnsi="Arial" w:cs="Arial"/>
                <w:sz w:val="22"/>
                <w:szCs w:val="22"/>
              </w:rPr>
              <w:t>、我保证本项目</w:t>
            </w:r>
            <w:r>
              <w:rPr>
                <w:rFonts w:ascii="Arial" w:eastAsia="仿宋" w:hAnsi="Arial" w:cs="Arial" w:hint="eastAsia"/>
                <w:sz w:val="22"/>
                <w:szCs w:val="22"/>
              </w:rPr>
              <w:t>涉及的</w:t>
            </w:r>
            <w:r>
              <w:rPr>
                <w:rFonts w:ascii="Arial" w:eastAsia="仿宋" w:hAnsi="Arial" w:cs="Arial"/>
                <w:sz w:val="22"/>
                <w:szCs w:val="22"/>
              </w:rPr>
              <w:t>所有参与动物实验的人员</w:t>
            </w:r>
            <w:r>
              <w:rPr>
                <w:rFonts w:ascii="Arial" w:eastAsia="仿宋" w:hAnsi="Arial" w:cs="Arial" w:hint="eastAsia"/>
                <w:sz w:val="22"/>
                <w:szCs w:val="22"/>
              </w:rPr>
              <w:t>均已</w:t>
            </w:r>
            <w:r>
              <w:rPr>
                <w:rFonts w:ascii="Arial" w:eastAsia="仿宋" w:hAnsi="Arial" w:cs="Arial"/>
                <w:sz w:val="22"/>
                <w:szCs w:val="22"/>
              </w:rPr>
              <w:t>经过培训，具备实验动物从业人员</w:t>
            </w:r>
            <w:r>
              <w:rPr>
                <w:rFonts w:ascii="Arial" w:eastAsia="仿宋" w:hAnsi="Arial" w:cs="Arial" w:hint="eastAsia"/>
                <w:sz w:val="22"/>
                <w:szCs w:val="22"/>
              </w:rPr>
              <w:t>上岗</w:t>
            </w:r>
            <w:r>
              <w:rPr>
                <w:rFonts w:ascii="Arial" w:eastAsia="仿宋" w:hAnsi="Arial" w:cs="Arial"/>
                <w:sz w:val="22"/>
                <w:szCs w:val="22"/>
              </w:rPr>
              <w:t>证，</w:t>
            </w:r>
            <w:r>
              <w:rPr>
                <w:rFonts w:ascii="Arial" w:eastAsia="仿宋" w:hAnsi="Arial" w:cs="Arial" w:hint="eastAsia"/>
                <w:sz w:val="22"/>
                <w:szCs w:val="22"/>
              </w:rPr>
              <w:t>掌握</w:t>
            </w:r>
            <w:r>
              <w:rPr>
                <w:rFonts w:ascii="Arial" w:eastAsia="仿宋" w:hAnsi="Arial" w:cs="Arial"/>
                <w:sz w:val="22"/>
                <w:szCs w:val="22"/>
              </w:rPr>
              <w:t>动物相关基本知识，熟悉相关操作流程。</w:t>
            </w:r>
          </w:p>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4</w:t>
            </w:r>
            <w:r>
              <w:rPr>
                <w:rFonts w:ascii="Arial" w:eastAsia="仿宋" w:hAnsi="Arial" w:cs="Arial"/>
                <w:sz w:val="22"/>
                <w:szCs w:val="22"/>
              </w:rPr>
              <w:t>、我保证本项目</w:t>
            </w:r>
            <w:r>
              <w:rPr>
                <w:rFonts w:ascii="Arial" w:eastAsia="仿宋" w:hAnsi="Arial" w:cs="Arial" w:hint="eastAsia"/>
                <w:sz w:val="22"/>
                <w:szCs w:val="22"/>
              </w:rPr>
              <w:t>涉及的所有参与</w:t>
            </w:r>
            <w:r>
              <w:rPr>
                <w:rFonts w:ascii="Arial" w:eastAsia="仿宋" w:hAnsi="Arial" w:cs="Arial"/>
                <w:sz w:val="22"/>
                <w:szCs w:val="22"/>
              </w:rPr>
              <w:t>动物实验的人员将力求最小</w:t>
            </w:r>
            <w:proofErr w:type="gramStart"/>
            <w:r>
              <w:rPr>
                <w:rFonts w:ascii="Arial" w:eastAsia="仿宋" w:hAnsi="Arial" w:cs="Arial"/>
                <w:sz w:val="22"/>
                <w:szCs w:val="22"/>
              </w:rPr>
              <w:t>化动物</w:t>
            </w:r>
            <w:proofErr w:type="gramEnd"/>
            <w:r>
              <w:rPr>
                <w:rFonts w:ascii="Arial" w:eastAsia="仿宋" w:hAnsi="Arial" w:cs="Arial"/>
                <w:sz w:val="22"/>
                <w:szCs w:val="22"/>
              </w:rPr>
              <w:t>的使用或将不良应激减少到最小，合理使用麻醉剂、镇痛剂，保障动物福利。对于本项目中涉及到的</w:t>
            </w:r>
            <w:r>
              <w:rPr>
                <w:rFonts w:ascii="Arial" w:eastAsia="仿宋" w:hAnsi="Arial" w:cs="Arial"/>
                <w:sz w:val="22"/>
                <w:szCs w:val="22"/>
              </w:rPr>
              <w:t>USDA-D</w:t>
            </w:r>
            <w:r>
              <w:rPr>
                <w:rFonts w:ascii="Arial" w:eastAsia="仿宋" w:hAnsi="Arial" w:cs="Arial"/>
                <w:sz w:val="22"/>
                <w:szCs w:val="22"/>
              </w:rPr>
              <w:t>类和</w:t>
            </w:r>
            <w:r>
              <w:rPr>
                <w:rFonts w:ascii="Arial" w:eastAsia="仿宋" w:hAnsi="Arial" w:cs="Arial"/>
                <w:sz w:val="22"/>
                <w:szCs w:val="22"/>
              </w:rPr>
              <w:t>USDA-E</w:t>
            </w:r>
            <w:r>
              <w:rPr>
                <w:rFonts w:ascii="Arial" w:eastAsia="仿宋" w:hAnsi="Arial" w:cs="Arial"/>
                <w:sz w:val="22"/>
                <w:szCs w:val="22"/>
              </w:rPr>
              <w:t>类疼痛级别的动物的实验方案，本人确</w:t>
            </w:r>
            <w:r>
              <w:rPr>
                <w:rFonts w:ascii="Arial" w:eastAsia="仿宋" w:hAnsi="Arial" w:cs="Arial" w:hint="eastAsia"/>
                <w:sz w:val="22"/>
                <w:szCs w:val="22"/>
              </w:rPr>
              <w:t>认</w:t>
            </w:r>
            <w:r>
              <w:rPr>
                <w:rFonts w:ascii="Arial" w:eastAsia="仿宋" w:hAnsi="Arial" w:cs="Arial"/>
                <w:sz w:val="22"/>
                <w:szCs w:val="22"/>
              </w:rPr>
              <w:t>已查阅相关科学文献及数据，虽然该方法会引起一定的疼痛或痛苦，没有发现可以替代的方法。本人</w:t>
            </w:r>
            <w:r>
              <w:rPr>
                <w:rFonts w:ascii="Arial" w:eastAsia="仿宋" w:hAnsi="Arial" w:cs="Arial" w:hint="eastAsia"/>
                <w:sz w:val="22"/>
                <w:szCs w:val="22"/>
              </w:rPr>
              <w:t>保证</w:t>
            </w:r>
            <w:r>
              <w:rPr>
                <w:rFonts w:ascii="Arial" w:eastAsia="仿宋" w:hAnsi="Arial" w:cs="Arial"/>
                <w:sz w:val="22"/>
                <w:szCs w:val="22"/>
              </w:rPr>
              <w:t>将任何影响动物的非预期的实验结果告知</w:t>
            </w:r>
            <w:r>
              <w:rPr>
                <w:rFonts w:ascii="Arial" w:eastAsia="仿宋" w:hAnsi="Arial" w:cs="Arial"/>
                <w:sz w:val="22"/>
                <w:szCs w:val="22"/>
              </w:rPr>
              <w:t>IACUC</w:t>
            </w:r>
            <w:r>
              <w:rPr>
                <w:rFonts w:ascii="Arial" w:eastAsia="仿宋" w:hAnsi="Arial" w:cs="Arial"/>
                <w:sz w:val="22"/>
                <w:szCs w:val="22"/>
              </w:rPr>
              <w:t>。任何未预期的疼痛和紧张、疾病和死亡</w:t>
            </w:r>
            <w:r>
              <w:rPr>
                <w:rFonts w:ascii="Arial" w:eastAsia="仿宋" w:hAnsi="Arial" w:cs="Arial" w:hint="eastAsia"/>
                <w:sz w:val="22"/>
                <w:szCs w:val="22"/>
              </w:rPr>
              <w:t>均</w:t>
            </w:r>
            <w:r>
              <w:rPr>
                <w:rFonts w:ascii="Arial" w:eastAsia="仿宋" w:hAnsi="Arial" w:cs="Arial"/>
                <w:sz w:val="22"/>
                <w:szCs w:val="22"/>
              </w:rPr>
              <w:t>向</w:t>
            </w:r>
            <w:r>
              <w:rPr>
                <w:rFonts w:ascii="Arial" w:eastAsia="仿宋" w:hAnsi="Arial" w:cs="Arial"/>
                <w:sz w:val="22"/>
                <w:szCs w:val="22"/>
              </w:rPr>
              <w:t>IACUC</w:t>
            </w:r>
            <w:r>
              <w:rPr>
                <w:rFonts w:ascii="Arial" w:eastAsia="仿宋" w:hAnsi="Arial" w:cs="Arial" w:hint="eastAsia"/>
                <w:sz w:val="22"/>
                <w:szCs w:val="22"/>
              </w:rPr>
              <w:t>兽医</w:t>
            </w:r>
            <w:r>
              <w:rPr>
                <w:rFonts w:ascii="Arial" w:eastAsia="仿宋" w:hAnsi="Arial" w:cs="Arial"/>
                <w:sz w:val="22"/>
                <w:szCs w:val="22"/>
              </w:rPr>
              <w:t>汇报。</w:t>
            </w:r>
          </w:p>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5</w:t>
            </w:r>
            <w:r>
              <w:rPr>
                <w:rFonts w:ascii="Arial" w:eastAsia="仿宋" w:hAnsi="Arial" w:cs="Arial"/>
                <w:sz w:val="22"/>
                <w:szCs w:val="22"/>
              </w:rPr>
              <w:t>、我保证本项目</w:t>
            </w:r>
            <w:r>
              <w:rPr>
                <w:rFonts w:ascii="Arial" w:eastAsia="仿宋" w:hAnsi="Arial" w:cs="Arial" w:hint="eastAsia"/>
                <w:sz w:val="22"/>
                <w:szCs w:val="22"/>
              </w:rPr>
              <w:t>将</w:t>
            </w:r>
            <w:r>
              <w:rPr>
                <w:rFonts w:ascii="Arial" w:eastAsia="仿宋" w:hAnsi="Arial" w:cs="Arial"/>
                <w:sz w:val="22"/>
                <w:szCs w:val="22"/>
              </w:rPr>
              <w:t>正确使用和处理危险试剂及生物材料，并遵守</w:t>
            </w:r>
            <w:r>
              <w:rPr>
                <w:rFonts w:ascii="Arial" w:eastAsia="仿宋" w:hAnsi="Arial" w:cs="Arial"/>
                <w:sz w:val="22"/>
                <w:szCs w:val="22"/>
              </w:rPr>
              <w:t>IACUC</w:t>
            </w:r>
            <w:r>
              <w:rPr>
                <w:rFonts w:ascii="Arial" w:eastAsia="仿宋" w:hAnsi="Arial" w:cs="Arial"/>
                <w:sz w:val="22"/>
                <w:szCs w:val="22"/>
              </w:rPr>
              <w:t>制定的相关规定。</w:t>
            </w:r>
          </w:p>
          <w:p w:rsidR="008D49C4" w:rsidRDefault="00F66B81">
            <w:pPr>
              <w:ind w:left="330" w:hangingChars="150" w:hanging="330"/>
              <w:jc w:val="both"/>
              <w:rPr>
                <w:rFonts w:ascii="Arial" w:eastAsia="仿宋" w:hAnsi="Arial" w:cs="Arial"/>
                <w:sz w:val="22"/>
                <w:szCs w:val="22"/>
              </w:rPr>
            </w:pPr>
            <w:r>
              <w:rPr>
                <w:rFonts w:ascii="Arial" w:eastAsia="仿宋" w:hAnsi="Arial" w:cs="Arial"/>
                <w:sz w:val="22"/>
                <w:szCs w:val="22"/>
              </w:rPr>
              <w:t>6</w:t>
            </w:r>
            <w:r>
              <w:rPr>
                <w:rFonts w:ascii="Arial" w:eastAsia="仿宋" w:hAnsi="Arial" w:cs="Arial"/>
                <w:sz w:val="22"/>
                <w:szCs w:val="22"/>
              </w:rPr>
              <w:t>、我保证在动物出现临床症状并达到安乐死的标准时，接受</w:t>
            </w:r>
            <w:r>
              <w:rPr>
                <w:rFonts w:ascii="Arial" w:eastAsia="仿宋" w:hAnsi="Arial" w:cs="Arial" w:hint="eastAsia"/>
                <w:sz w:val="22"/>
                <w:szCs w:val="22"/>
              </w:rPr>
              <w:t>I</w:t>
            </w:r>
            <w:r>
              <w:rPr>
                <w:rFonts w:ascii="Arial" w:eastAsia="仿宋" w:hAnsi="Arial" w:cs="Arial"/>
                <w:sz w:val="22"/>
                <w:szCs w:val="22"/>
              </w:rPr>
              <w:t>ACUC</w:t>
            </w:r>
            <w:r>
              <w:rPr>
                <w:rFonts w:ascii="Arial" w:eastAsia="仿宋" w:hAnsi="Arial" w:cs="Arial"/>
                <w:sz w:val="22"/>
                <w:szCs w:val="22"/>
              </w:rPr>
              <w:t>兽医的建议，及时安乐死动物，减少动物痛苦，保障实验动物福利</w:t>
            </w:r>
            <w:r>
              <w:rPr>
                <w:rFonts w:ascii="Arial" w:eastAsia="仿宋" w:hAnsi="Arial" w:cs="Arial" w:hint="eastAsia"/>
                <w:sz w:val="22"/>
                <w:szCs w:val="22"/>
              </w:rPr>
              <w:t>。</w:t>
            </w:r>
          </w:p>
          <w:p w:rsidR="008D49C4" w:rsidRDefault="00F66B81">
            <w:pPr>
              <w:spacing w:beforeLines="150" w:before="468"/>
              <w:jc w:val="both"/>
              <w:rPr>
                <w:rFonts w:ascii="仿宋" w:eastAsia="仿宋" w:hAnsi="仿宋"/>
                <w:sz w:val="22"/>
                <w:szCs w:val="22"/>
              </w:rPr>
            </w:pPr>
            <w:r>
              <w:rPr>
                <w:rFonts w:ascii="仿宋" w:eastAsia="仿宋" w:hAnsi="仿宋" w:hint="eastAsia"/>
                <w:b/>
                <w:sz w:val="22"/>
                <w:szCs w:val="22"/>
              </w:rPr>
              <w:t>课题负责人</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请研究机构的安全负责人员审核并证明，该实验研究正确使用和处理了危险试剂：</w:t>
            </w:r>
          </w:p>
        </w:tc>
      </w:tr>
      <w:tr w:rsidR="008D49C4">
        <w:trPr>
          <w:trHeight w:val="944"/>
        </w:trPr>
        <w:tc>
          <w:tcPr>
            <w:tcW w:w="9930" w:type="dxa"/>
            <w:gridSpan w:val="8"/>
            <w:shd w:val="clear" w:color="auto" w:fill="FFFFFF" w:themeFill="background1"/>
            <w:vAlign w:val="center"/>
          </w:tcPr>
          <w:p w:rsidR="008D49C4" w:rsidRDefault="00F66B81">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842"/>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lastRenderedPageBreak/>
              <w:t>请I</w:t>
            </w:r>
            <w:r>
              <w:rPr>
                <w:rFonts w:ascii="仿宋" w:eastAsia="仿宋" w:hAnsi="仿宋"/>
                <w:b/>
                <w:sz w:val="22"/>
                <w:szCs w:val="22"/>
              </w:rPr>
              <w:t>ACUC</w:t>
            </w:r>
            <w:r>
              <w:rPr>
                <w:rFonts w:ascii="仿宋" w:eastAsia="仿宋" w:hAnsi="仿宋" w:hint="eastAsia"/>
                <w:b/>
                <w:sz w:val="22"/>
                <w:szCs w:val="22"/>
              </w:rPr>
              <w:t>兽医审核并证明，在该实验研究中对于任何可能造成动物痛苦的步骤，实验人员均正确使用了麻醉剂和止痛剂：</w:t>
            </w:r>
          </w:p>
        </w:tc>
      </w:tr>
      <w:tr w:rsidR="008D49C4">
        <w:trPr>
          <w:trHeight w:val="984"/>
        </w:trPr>
        <w:tc>
          <w:tcPr>
            <w:tcW w:w="9930" w:type="dxa"/>
            <w:gridSpan w:val="8"/>
            <w:shd w:val="clear" w:color="auto" w:fill="FFFFFF" w:themeFill="background1"/>
            <w:vAlign w:val="center"/>
          </w:tcPr>
          <w:p w:rsidR="008D49C4" w:rsidRDefault="00F66B81">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r w:rsidR="008D49C4">
        <w:trPr>
          <w:trHeight w:val="454"/>
        </w:trPr>
        <w:tc>
          <w:tcPr>
            <w:tcW w:w="9930" w:type="dxa"/>
            <w:gridSpan w:val="8"/>
            <w:shd w:val="clear" w:color="auto" w:fill="F2F2F2" w:themeFill="background1" w:themeFillShade="F2"/>
            <w:vAlign w:val="center"/>
          </w:tcPr>
          <w:p w:rsidR="008D49C4" w:rsidRDefault="00F66B81">
            <w:pPr>
              <w:jc w:val="both"/>
              <w:rPr>
                <w:rFonts w:ascii="仿宋" w:eastAsia="仿宋" w:hAnsi="仿宋"/>
                <w:b/>
                <w:sz w:val="22"/>
                <w:szCs w:val="22"/>
              </w:rPr>
            </w:pPr>
            <w:r>
              <w:rPr>
                <w:rFonts w:ascii="仿宋" w:eastAsia="仿宋" w:hAnsi="仿宋" w:hint="eastAsia"/>
                <w:b/>
                <w:sz w:val="22"/>
                <w:szCs w:val="22"/>
              </w:rPr>
              <w:t>北京大学实验动物福利伦理委员会</w:t>
            </w:r>
            <w:r>
              <w:rPr>
                <w:rFonts w:ascii="Arial" w:eastAsia="仿宋" w:hAnsi="Arial" w:cs="Arial"/>
                <w:b/>
                <w:sz w:val="22"/>
                <w:szCs w:val="22"/>
              </w:rPr>
              <w:t>（</w:t>
            </w:r>
            <w:r>
              <w:rPr>
                <w:rFonts w:ascii="Arial" w:eastAsia="仿宋" w:hAnsi="Arial" w:cs="Arial"/>
                <w:b/>
                <w:sz w:val="22"/>
                <w:szCs w:val="22"/>
              </w:rPr>
              <w:t>IACUC</w:t>
            </w:r>
            <w:r>
              <w:rPr>
                <w:rFonts w:ascii="Arial" w:eastAsia="仿宋" w:hAnsi="Arial" w:cs="Arial"/>
                <w:b/>
                <w:sz w:val="22"/>
                <w:szCs w:val="22"/>
              </w:rPr>
              <w:t>）</w:t>
            </w:r>
            <w:r>
              <w:rPr>
                <w:rFonts w:ascii="Arial" w:eastAsia="仿宋" w:hAnsi="Arial" w:cs="Arial" w:hint="eastAsia"/>
                <w:b/>
                <w:sz w:val="22"/>
                <w:szCs w:val="22"/>
              </w:rPr>
              <w:t>主管负责人</w:t>
            </w:r>
            <w:r>
              <w:rPr>
                <w:rFonts w:ascii="Arial" w:eastAsia="仿宋" w:hAnsi="Arial" w:cs="Arial"/>
                <w:b/>
                <w:sz w:val="22"/>
                <w:szCs w:val="22"/>
              </w:rPr>
              <w:t>批</w:t>
            </w:r>
            <w:r>
              <w:rPr>
                <w:rFonts w:ascii="仿宋" w:eastAsia="仿宋" w:hAnsi="仿宋" w:hint="eastAsia"/>
                <w:b/>
                <w:sz w:val="22"/>
                <w:szCs w:val="22"/>
              </w:rPr>
              <w:t>准：</w:t>
            </w:r>
          </w:p>
        </w:tc>
      </w:tr>
      <w:tr w:rsidR="008D49C4">
        <w:trPr>
          <w:trHeight w:val="1075"/>
        </w:trPr>
        <w:tc>
          <w:tcPr>
            <w:tcW w:w="9930" w:type="dxa"/>
            <w:gridSpan w:val="8"/>
            <w:shd w:val="clear" w:color="auto" w:fill="FFFFFF" w:themeFill="background1"/>
            <w:vAlign w:val="center"/>
          </w:tcPr>
          <w:p w:rsidR="008D49C4" w:rsidRDefault="00F66B81">
            <w:pPr>
              <w:spacing w:beforeLines="150" w:before="468"/>
              <w:jc w:val="both"/>
              <w:rPr>
                <w:rFonts w:ascii="仿宋" w:eastAsia="仿宋" w:hAnsi="仿宋"/>
                <w:sz w:val="22"/>
                <w:szCs w:val="22"/>
              </w:rPr>
            </w:pPr>
            <w:r>
              <w:rPr>
                <w:rFonts w:ascii="仿宋" w:eastAsia="仿宋" w:hAnsi="仿宋" w:hint="eastAsia"/>
                <w:b/>
                <w:sz w:val="22"/>
                <w:szCs w:val="22"/>
              </w:rPr>
              <w:t>签名</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r>
              <w:rPr>
                <w:rFonts w:ascii="仿宋" w:eastAsia="仿宋" w:hAnsi="仿宋"/>
                <w:sz w:val="22"/>
                <w:szCs w:val="22"/>
              </w:rPr>
              <w:t xml:space="preserve">              </w:t>
            </w:r>
            <w:r>
              <w:rPr>
                <w:rFonts w:ascii="仿宋" w:eastAsia="仿宋" w:hAnsi="仿宋" w:hint="eastAsia"/>
                <w:b/>
                <w:sz w:val="22"/>
                <w:szCs w:val="22"/>
              </w:rPr>
              <w:t>日期</w:t>
            </w:r>
            <w:r>
              <w:rPr>
                <w:rFonts w:ascii="仿宋" w:eastAsia="仿宋" w:hAnsi="仿宋"/>
                <w:b/>
                <w:sz w:val="22"/>
                <w:szCs w:val="22"/>
              </w:rPr>
              <w:t>：</w:t>
            </w:r>
            <w:r>
              <w:rPr>
                <w:rFonts w:ascii="仿宋" w:eastAsia="仿宋" w:hAnsi="仿宋" w:hint="eastAsia"/>
                <w:sz w:val="22"/>
                <w:szCs w:val="22"/>
                <w:u w:val="single"/>
              </w:rPr>
              <w:t xml:space="preserve">                    </w:t>
            </w:r>
            <w:r>
              <w:rPr>
                <w:rFonts w:ascii="仿宋" w:eastAsia="仿宋" w:hAnsi="仿宋"/>
                <w:sz w:val="22"/>
                <w:szCs w:val="22"/>
                <w:u w:val="single"/>
              </w:rPr>
              <w:t xml:space="preserve"> </w:t>
            </w:r>
          </w:p>
        </w:tc>
      </w:tr>
    </w:tbl>
    <w:p w:rsidR="008D49C4" w:rsidRDefault="00F66B81">
      <w:pPr>
        <w:widowControl w:val="0"/>
        <w:autoSpaceDE w:val="0"/>
        <w:autoSpaceDN w:val="0"/>
        <w:adjustRightInd w:val="0"/>
        <w:spacing w:beforeLines="50" w:before="156"/>
        <w:rPr>
          <w:rFonts w:ascii="仿宋" w:eastAsia="仿宋" w:hAnsi="仿宋"/>
          <w:b/>
          <w:iCs/>
          <w:color w:val="000000"/>
          <w:sz w:val="24"/>
          <w:szCs w:val="24"/>
        </w:rPr>
      </w:pPr>
      <w:r>
        <w:rPr>
          <w:rFonts w:ascii="仿宋" w:eastAsia="仿宋" w:hAnsi="仿宋" w:hint="eastAsia"/>
          <w:b/>
          <w:iCs/>
          <w:color w:val="000000"/>
          <w:sz w:val="24"/>
          <w:szCs w:val="24"/>
        </w:rPr>
        <w:t>此处列出所提交附件：</w:t>
      </w:r>
    </w:p>
    <w:p w:rsidR="008D49C4" w:rsidRDefault="008D49C4">
      <w:pPr>
        <w:widowControl w:val="0"/>
        <w:autoSpaceDE w:val="0"/>
        <w:autoSpaceDN w:val="0"/>
        <w:adjustRightInd w:val="0"/>
        <w:rPr>
          <w:i/>
          <w:iCs/>
          <w:color w:val="000000"/>
          <w:sz w:val="21"/>
          <w:szCs w:val="24"/>
        </w:rPr>
      </w:pPr>
    </w:p>
    <w:p w:rsidR="008D49C4" w:rsidRDefault="00F66B81">
      <w:pPr>
        <w:widowControl w:val="0"/>
        <w:autoSpaceDE w:val="0"/>
        <w:autoSpaceDN w:val="0"/>
        <w:adjustRightInd w:val="0"/>
        <w:rPr>
          <w:rFonts w:ascii="仿宋" w:eastAsia="仿宋" w:hAnsi="仿宋"/>
          <w:b/>
          <w:color w:val="000000"/>
          <w:sz w:val="24"/>
          <w:szCs w:val="24"/>
        </w:rPr>
      </w:pPr>
      <w:r>
        <w:rPr>
          <w:rFonts w:ascii="Arial" w:eastAsia="仿宋" w:hAnsi="Arial" w:cs="Arial"/>
          <w:b/>
          <w:color w:val="000000"/>
          <w:sz w:val="24"/>
          <w:szCs w:val="24"/>
        </w:rPr>
        <w:t>附件</w:t>
      </w:r>
      <w:r>
        <w:rPr>
          <w:rFonts w:ascii="Arial" w:eastAsia="仿宋" w:hAnsi="Arial" w:cs="Arial"/>
          <w:b/>
          <w:color w:val="000000"/>
          <w:sz w:val="24"/>
          <w:szCs w:val="24"/>
        </w:rPr>
        <w:t xml:space="preserve">1 </w:t>
      </w:r>
      <w:r>
        <w:rPr>
          <w:rFonts w:ascii="Arial" w:eastAsia="仿宋" w:hAnsi="Arial" w:cs="Arial"/>
          <w:b/>
          <w:color w:val="000000"/>
          <w:sz w:val="24"/>
          <w:szCs w:val="24"/>
        </w:rPr>
        <w:t>研究计划参与</w:t>
      </w:r>
      <w:r>
        <w:rPr>
          <w:rFonts w:ascii="仿宋" w:eastAsia="仿宋" w:hAnsi="仿宋" w:hint="eastAsia"/>
          <w:b/>
          <w:color w:val="000000"/>
          <w:sz w:val="24"/>
          <w:szCs w:val="24"/>
        </w:rPr>
        <w:t>人员</w:t>
      </w:r>
      <w:r>
        <w:rPr>
          <w:rFonts w:ascii="仿宋" w:eastAsia="仿宋" w:hAnsi="仿宋"/>
          <w:b/>
          <w:color w:val="000000"/>
          <w:sz w:val="24"/>
          <w:szCs w:val="24"/>
        </w:rPr>
        <w:t>实验技能培训记录</w:t>
      </w:r>
    </w:p>
    <w:tbl>
      <w:tblPr>
        <w:tblW w:w="98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252"/>
        <w:gridCol w:w="2693"/>
        <w:gridCol w:w="1623"/>
      </w:tblGrid>
      <w:tr w:rsidR="008D49C4">
        <w:trPr>
          <w:trHeight w:val="454"/>
        </w:trPr>
        <w:tc>
          <w:tcPr>
            <w:tcW w:w="1277" w:type="dxa"/>
            <w:vAlign w:val="center"/>
          </w:tcPr>
          <w:p w:rsidR="008D49C4" w:rsidRDefault="00F66B81">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姓名</w:t>
            </w:r>
          </w:p>
        </w:tc>
        <w:tc>
          <w:tcPr>
            <w:tcW w:w="4252" w:type="dxa"/>
            <w:vAlign w:val="center"/>
          </w:tcPr>
          <w:p w:rsidR="008D49C4" w:rsidRDefault="00F66B81">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实验技能培训内容</w:t>
            </w:r>
          </w:p>
        </w:tc>
        <w:tc>
          <w:tcPr>
            <w:tcW w:w="2693" w:type="dxa"/>
            <w:vAlign w:val="center"/>
          </w:tcPr>
          <w:p w:rsidR="008D49C4" w:rsidRDefault="00F66B81">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培训机构或培训者</w:t>
            </w:r>
          </w:p>
        </w:tc>
        <w:tc>
          <w:tcPr>
            <w:tcW w:w="1623" w:type="dxa"/>
            <w:vAlign w:val="center"/>
          </w:tcPr>
          <w:p w:rsidR="008D49C4" w:rsidRDefault="00F66B81">
            <w:pPr>
              <w:widowControl w:val="0"/>
              <w:autoSpaceDE w:val="0"/>
              <w:autoSpaceDN w:val="0"/>
              <w:adjustRightInd w:val="0"/>
              <w:jc w:val="center"/>
              <w:rPr>
                <w:rFonts w:ascii="仿宋" w:eastAsia="仿宋" w:hAnsi="仿宋"/>
                <w:b/>
                <w:sz w:val="22"/>
                <w:szCs w:val="24"/>
              </w:rPr>
            </w:pPr>
            <w:r>
              <w:rPr>
                <w:rFonts w:ascii="仿宋" w:eastAsia="仿宋" w:hAnsi="仿宋" w:hint="eastAsia"/>
                <w:b/>
                <w:sz w:val="22"/>
                <w:szCs w:val="24"/>
              </w:rPr>
              <w:t>培训时间</w:t>
            </w:r>
          </w:p>
        </w:tc>
      </w:tr>
      <w:tr w:rsidR="008D49C4">
        <w:trPr>
          <w:trHeight w:val="454"/>
        </w:trPr>
        <w:tc>
          <w:tcPr>
            <w:tcW w:w="1277" w:type="dxa"/>
            <w:vAlign w:val="center"/>
          </w:tcPr>
          <w:p w:rsidR="008D49C4" w:rsidRDefault="008D49C4">
            <w:pPr>
              <w:widowControl w:val="0"/>
              <w:autoSpaceDE w:val="0"/>
              <w:autoSpaceDN w:val="0"/>
              <w:adjustRightInd w:val="0"/>
              <w:rPr>
                <w:rFonts w:ascii="仿宋" w:eastAsia="仿宋" w:hAnsi="仿宋"/>
                <w:sz w:val="22"/>
                <w:szCs w:val="24"/>
              </w:rPr>
            </w:pPr>
          </w:p>
        </w:tc>
        <w:tc>
          <w:tcPr>
            <w:tcW w:w="4252" w:type="dxa"/>
            <w:vAlign w:val="center"/>
          </w:tcPr>
          <w:p w:rsidR="008D49C4" w:rsidRDefault="008D49C4">
            <w:pPr>
              <w:widowControl w:val="0"/>
              <w:autoSpaceDE w:val="0"/>
              <w:autoSpaceDN w:val="0"/>
              <w:adjustRightInd w:val="0"/>
              <w:rPr>
                <w:rFonts w:ascii="仿宋" w:eastAsia="仿宋" w:hAnsi="仿宋"/>
                <w:sz w:val="22"/>
                <w:szCs w:val="24"/>
              </w:rPr>
            </w:pPr>
          </w:p>
        </w:tc>
        <w:tc>
          <w:tcPr>
            <w:tcW w:w="2693" w:type="dxa"/>
            <w:vAlign w:val="center"/>
          </w:tcPr>
          <w:p w:rsidR="008D49C4" w:rsidRDefault="008D49C4">
            <w:pPr>
              <w:widowControl w:val="0"/>
              <w:autoSpaceDE w:val="0"/>
              <w:autoSpaceDN w:val="0"/>
              <w:adjustRightInd w:val="0"/>
              <w:rPr>
                <w:rFonts w:ascii="仿宋" w:eastAsia="仿宋" w:hAnsi="仿宋"/>
                <w:sz w:val="22"/>
                <w:szCs w:val="24"/>
              </w:rPr>
            </w:pPr>
          </w:p>
        </w:tc>
        <w:tc>
          <w:tcPr>
            <w:tcW w:w="1623" w:type="dxa"/>
            <w:vAlign w:val="center"/>
          </w:tcPr>
          <w:p w:rsidR="008D49C4" w:rsidRDefault="008D49C4">
            <w:pPr>
              <w:widowControl w:val="0"/>
              <w:autoSpaceDE w:val="0"/>
              <w:autoSpaceDN w:val="0"/>
              <w:adjustRightInd w:val="0"/>
              <w:rPr>
                <w:rFonts w:ascii="仿宋" w:eastAsia="仿宋" w:hAnsi="仿宋"/>
                <w:sz w:val="22"/>
                <w:szCs w:val="24"/>
              </w:rPr>
            </w:pPr>
          </w:p>
        </w:tc>
      </w:tr>
      <w:tr w:rsidR="008D49C4">
        <w:trPr>
          <w:trHeight w:val="454"/>
        </w:trPr>
        <w:tc>
          <w:tcPr>
            <w:tcW w:w="1277" w:type="dxa"/>
            <w:vAlign w:val="center"/>
          </w:tcPr>
          <w:p w:rsidR="008D49C4" w:rsidRDefault="008D49C4">
            <w:pPr>
              <w:widowControl w:val="0"/>
              <w:autoSpaceDE w:val="0"/>
              <w:autoSpaceDN w:val="0"/>
              <w:adjustRightInd w:val="0"/>
              <w:rPr>
                <w:rFonts w:ascii="仿宋" w:eastAsia="仿宋" w:hAnsi="仿宋"/>
                <w:sz w:val="22"/>
                <w:szCs w:val="24"/>
              </w:rPr>
            </w:pPr>
          </w:p>
        </w:tc>
        <w:tc>
          <w:tcPr>
            <w:tcW w:w="4252" w:type="dxa"/>
            <w:vAlign w:val="center"/>
          </w:tcPr>
          <w:p w:rsidR="008D49C4" w:rsidRDefault="008D49C4">
            <w:pPr>
              <w:widowControl w:val="0"/>
              <w:autoSpaceDE w:val="0"/>
              <w:autoSpaceDN w:val="0"/>
              <w:adjustRightInd w:val="0"/>
              <w:rPr>
                <w:rFonts w:ascii="仿宋" w:eastAsia="仿宋" w:hAnsi="仿宋"/>
                <w:sz w:val="22"/>
                <w:szCs w:val="24"/>
              </w:rPr>
            </w:pPr>
          </w:p>
        </w:tc>
        <w:tc>
          <w:tcPr>
            <w:tcW w:w="2693" w:type="dxa"/>
            <w:vAlign w:val="center"/>
          </w:tcPr>
          <w:p w:rsidR="008D49C4" w:rsidRDefault="008D49C4">
            <w:pPr>
              <w:widowControl w:val="0"/>
              <w:autoSpaceDE w:val="0"/>
              <w:autoSpaceDN w:val="0"/>
              <w:adjustRightInd w:val="0"/>
              <w:rPr>
                <w:rFonts w:ascii="仿宋" w:eastAsia="仿宋" w:hAnsi="仿宋"/>
                <w:sz w:val="22"/>
                <w:szCs w:val="24"/>
              </w:rPr>
            </w:pPr>
          </w:p>
        </w:tc>
        <w:tc>
          <w:tcPr>
            <w:tcW w:w="1623" w:type="dxa"/>
            <w:vAlign w:val="center"/>
          </w:tcPr>
          <w:p w:rsidR="008D49C4" w:rsidRDefault="008D49C4">
            <w:pPr>
              <w:widowControl w:val="0"/>
              <w:autoSpaceDE w:val="0"/>
              <w:autoSpaceDN w:val="0"/>
              <w:adjustRightInd w:val="0"/>
              <w:rPr>
                <w:rFonts w:ascii="仿宋" w:eastAsia="仿宋" w:hAnsi="仿宋"/>
                <w:sz w:val="22"/>
                <w:szCs w:val="24"/>
              </w:rPr>
            </w:pPr>
          </w:p>
        </w:tc>
      </w:tr>
      <w:tr w:rsidR="008D49C4">
        <w:trPr>
          <w:trHeight w:val="454"/>
        </w:trPr>
        <w:tc>
          <w:tcPr>
            <w:tcW w:w="1277" w:type="dxa"/>
            <w:vAlign w:val="center"/>
          </w:tcPr>
          <w:p w:rsidR="008D49C4" w:rsidRDefault="008D49C4">
            <w:pPr>
              <w:widowControl w:val="0"/>
              <w:autoSpaceDE w:val="0"/>
              <w:autoSpaceDN w:val="0"/>
              <w:adjustRightInd w:val="0"/>
              <w:rPr>
                <w:rFonts w:ascii="仿宋" w:eastAsia="仿宋" w:hAnsi="仿宋"/>
                <w:sz w:val="22"/>
                <w:szCs w:val="24"/>
              </w:rPr>
            </w:pPr>
          </w:p>
        </w:tc>
        <w:tc>
          <w:tcPr>
            <w:tcW w:w="4252" w:type="dxa"/>
            <w:vAlign w:val="center"/>
          </w:tcPr>
          <w:p w:rsidR="008D49C4" w:rsidRDefault="008D49C4">
            <w:pPr>
              <w:widowControl w:val="0"/>
              <w:autoSpaceDE w:val="0"/>
              <w:autoSpaceDN w:val="0"/>
              <w:adjustRightInd w:val="0"/>
              <w:rPr>
                <w:rFonts w:ascii="仿宋" w:eastAsia="仿宋" w:hAnsi="仿宋"/>
                <w:sz w:val="22"/>
                <w:szCs w:val="24"/>
              </w:rPr>
            </w:pPr>
          </w:p>
        </w:tc>
        <w:tc>
          <w:tcPr>
            <w:tcW w:w="2693" w:type="dxa"/>
            <w:vAlign w:val="center"/>
          </w:tcPr>
          <w:p w:rsidR="008D49C4" w:rsidRDefault="008D49C4">
            <w:pPr>
              <w:widowControl w:val="0"/>
              <w:autoSpaceDE w:val="0"/>
              <w:autoSpaceDN w:val="0"/>
              <w:adjustRightInd w:val="0"/>
              <w:rPr>
                <w:rFonts w:ascii="仿宋" w:eastAsia="仿宋" w:hAnsi="仿宋"/>
                <w:sz w:val="22"/>
                <w:szCs w:val="24"/>
              </w:rPr>
            </w:pPr>
          </w:p>
        </w:tc>
        <w:tc>
          <w:tcPr>
            <w:tcW w:w="1623" w:type="dxa"/>
            <w:vAlign w:val="center"/>
          </w:tcPr>
          <w:p w:rsidR="008D49C4" w:rsidRDefault="008D49C4">
            <w:pPr>
              <w:widowControl w:val="0"/>
              <w:autoSpaceDE w:val="0"/>
              <w:autoSpaceDN w:val="0"/>
              <w:adjustRightInd w:val="0"/>
              <w:rPr>
                <w:rFonts w:ascii="仿宋" w:eastAsia="仿宋" w:hAnsi="仿宋"/>
                <w:sz w:val="22"/>
                <w:szCs w:val="24"/>
              </w:rPr>
            </w:pPr>
          </w:p>
        </w:tc>
      </w:tr>
    </w:tbl>
    <w:p w:rsidR="008D49C4" w:rsidRDefault="008D49C4"/>
    <w:sectPr w:rsidR="008D49C4">
      <w:pgSz w:w="11906" w:h="16838"/>
      <w:pgMar w:top="1135" w:right="1418" w:bottom="993"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4C"/>
    <w:rsid w:val="000111C6"/>
    <w:rsid w:val="00012A4C"/>
    <w:rsid w:val="00027615"/>
    <w:rsid w:val="000536D9"/>
    <w:rsid w:val="00057475"/>
    <w:rsid w:val="00090308"/>
    <w:rsid w:val="000C00F1"/>
    <w:rsid w:val="000C0681"/>
    <w:rsid w:val="000C6879"/>
    <w:rsid w:val="001269EA"/>
    <w:rsid w:val="00127030"/>
    <w:rsid w:val="00133AEB"/>
    <w:rsid w:val="00140C77"/>
    <w:rsid w:val="0014142D"/>
    <w:rsid w:val="00162273"/>
    <w:rsid w:val="00164598"/>
    <w:rsid w:val="00177049"/>
    <w:rsid w:val="00180E1F"/>
    <w:rsid w:val="00184433"/>
    <w:rsid w:val="001B4E27"/>
    <w:rsid w:val="001D126E"/>
    <w:rsid w:val="001F4582"/>
    <w:rsid w:val="001F4D47"/>
    <w:rsid w:val="00221D77"/>
    <w:rsid w:val="00232B80"/>
    <w:rsid w:val="00241C90"/>
    <w:rsid w:val="002473EC"/>
    <w:rsid w:val="00253981"/>
    <w:rsid w:val="00275ED5"/>
    <w:rsid w:val="002823FC"/>
    <w:rsid w:val="00296457"/>
    <w:rsid w:val="002A31FF"/>
    <w:rsid w:val="002A565E"/>
    <w:rsid w:val="002A7423"/>
    <w:rsid w:val="002A76D3"/>
    <w:rsid w:val="002C374F"/>
    <w:rsid w:val="002C38C2"/>
    <w:rsid w:val="002C422E"/>
    <w:rsid w:val="002D7282"/>
    <w:rsid w:val="002F1EC6"/>
    <w:rsid w:val="00331C54"/>
    <w:rsid w:val="00343155"/>
    <w:rsid w:val="00373CDF"/>
    <w:rsid w:val="00381BA0"/>
    <w:rsid w:val="003843BA"/>
    <w:rsid w:val="0038475B"/>
    <w:rsid w:val="00385D31"/>
    <w:rsid w:val="003A6107"/>
    <w:rsid w:val="003C7DB5"/>
    <w:rsid w:val="003D5DC4"/>
    <w:rsid w:val="003E40FA"/>
    <w:rsid w:val="003E6386"/>
    <w:rsid w:val="003F64B4"/>
    <w:rsid w:val="00403CF9"/>
    <w:rsid w:val="00420D6F"/>
    <w:rsid w:val="00424BA6"/>
    <w:rsid w:val="004304C7"/>
    <w:rsid w:val="00441FCA"/>
    <w:rsid w:val="00465C81"/>
    <w:rsid w:val="00473FC7"/>
    <w:rsid w:val="00490166"/>
    <w:rsid w:val="00490D77"/>
    <w:rsid w:val="004919BB"/>
    <w:rsid w:val="004A42E4"/>
    <w:rsid w:val="004B0AB5"/>
    <w:rsid w:val="004B43FC"/>
    <w:rsid w:val="004B76BD"/>
    <w:rsid w:val="004D7AEA"/>
    <w:rsid w:val="004E1525"/>
    <w:rsid w:val="004E4E73"/>
    <w:rsid w:val="005125DE"/>
    <w:rsid w:val="0051595B"/>
    <w:rsid w:val="005269D2"/>
    <w:rsid w:val="00532FCE"/>
    <w:rsid w:val="00557EE4"/>
    <w:rsid w:val="00564A78"/>
    <w:rsid w:val="00565D04"/>
    <w:rsid w:val="00571A1D"/>
    <w:rsid w:val="005740D6"/>
    <w:rsid w:val="00576013"/>
    <w:rsid w:val="00591E61"/>
    <w:rsid w:val="005944AC"/>
    <w:rsid w:val="005A26C2"/>
    <w:rsid w:val="005A7AB7"/>
    <w:rsid w:val="005E2B73"/>
    <w:rsid w:val="006418FC"/>
    <w:rsid w:val="00660A5F"/>
    <w:rsid w:val="00676223"/>
    <w:rsid w:val="00685889"/>
    <w:rsid w:val="006950E7"/>
    <w:rsid w:val="00697E2C"/>
    <w:rsid w:val="006A46BC"/>
    <w:rsid w:val="006B746A"/>
    <w:rsid w:val="006E519C"/>
    <w:rsid w:val="006F4308"/>
    <w:rsid w:val="00700F9A"/>
    <w:rsid w:val="0072008F"/>
    <w:rsid w:val="00732EEC"/>
    <w:rsid w:val="0075789A"/>
    <w:rsid w:val="00774AB5"/>
    <w:rsid w:val="00775B9B"/>
    <w:rsid w:val="007A555D"/>
    <w:rsid w:val="007B1196"/>
    <w:rsid w:val="007C2908"/>
    <w:rsid w:val="007D27B4"/>
    <w:rsid w:val="007D54C3"/>
    <w:rsid w:val="0080586B"/>
    <w:rsid w:val="00837CDC"/>
    <w:rsid w:val="0084108D"/>
    <w:rsid w:val="00853B9F"/>
    <w:rsid w:val="00863F4B"/>
    <w:rsid w:val="0087070C"/>
    <w:rsid w:val="00870E5C"/>
    <w:rsid w:val="00897959"/>
    <w:rsid w:val="008C141B"/>
    <w:rsid w:val="008D3BDB"/>
    <w:rsid w:val="008D49C4"/>
    <w:rsid w:val="008F0912"/>
    <w:rsid w:val="008F3226"/>
    <w:rsid w:val="00906574"/>
    <w:rsid w:val="00907C49"/>
    <w:rsid w:val="009156F6"/>
    <w:rsid w:val="00934A8B"/>
    <w:rsid w:val="0094154F"/>
    <w:rsid w:val="00942FEF"/>
    <w:rsid w:val="00957DC3"/>
    <w:rsid w:val="009665AB"/>
    <w:rsid w:val="009740A9"/>
    <w:rsid w:val="0099098B"/>
    <w:rsid w:val="00992AE5"/>
    <w:rsid w:val="009A3C61"/>
    <w:rsid w:val="009D2BAF"/>
    <w:rsid w:val="009D662A"/>
    <w:rsid w:val="009D753B"/>
    <w:rsid w:val="009F486A"/>
    <w:rsid w:val="009F53CE"/>
    <w:rsid w:val="00A05B53"/>
    <w:rsid w:val="00A072D1"/>
    <w:rsid w:val="00A074C6"/>
    <w:rsid w:val="00A14125"/>
    <w:rsid w:val="00A17A7C"/>
    <w:rsid w:val="00A17BA9"/>
    <w:rsid w:val="00A254B9"/>
    <w:rsid w:val="00A45CC3"/>
    <w:rsid w:val="00A55293"/>
    <w:rsid w:val="00A56818"/>
    <w:rsid w:val="00A66C34"/>
    <w:rsid w:val="00A97586"/>
    <w:rsid w:val="00A97C63"/>
    <w:rsid w:val="00AC149E"/>
    <w:rsid w:val="00AC5356"/>
    <w:rsid w:val="00AE215E"/>
    <w:rsid w:val="00AF6C11"/>
    <w:rsid w:val="00B03216"/>
    <w:rsid w:val="00B07F66"/>
    <w:rsid w:val="00B51A41"/>
    <w:rsid w:val="00B57295"/>
    <w:rsid w:val="00B658B9"/>
    <w:rsid w:val="00B77CB3"/>
    <w:rsid w:val="00BC0B84"/>
    <w:rsid w:val="00BC4DE6"/>
    <w:rsid w:val="00C1652F"/>
    <w:rsid w:val="00C1765B"/>
    <w:rsid w:val="00C37A1B"/>
    <w:rsid w:val="00C536BE"/>
    <w:rsid w:val="00C5574E"/>
    <w:rsid w:val="00C7184E"/>
    <w:rsid w:val="00C73838"/>
    <w:rsid w:val="00C90118"/>
    <w:rsid w:val="00C95B0C"/>
    <w:rsid w:val="00C963F2"/>
    <w:rsid w:val="00CA646A"/>
    <w:rsid w:val="00CC5ACC"/>
    <w:rsid w:val="00CE67B5"/>
    <w:rsid w:val="00D05141"/>
    <w:rsid w:val="00D05283"/>
    <w:rsid w:val="00D12B96"/>
    <w:rsid w:val="00D209FA"/>
    <w:rsid w:val="00D21FFA"/>
    <w:rsid w:val="00D22058"/>
    <w:rsid w:val="00D25618"/>
    <w:rsid w:val="00D34863"/>
    <w:rsid w:val="00D42498"/>
    <w:rsid w:val="00D622DD"/>
    <w:rsid w:val="00D62D26"/>
    <w:rsid w:val="00D65953"/>
    <w:rsid w:val="00D83E27"/>
    <w:rsid w:val="00DB63E6"/>
    <w:rsid w:val="00DC3CFB"/>
    <w:rsid w:val="00E01138"/>
    <w:rsid w:val="00E02FC8"/>
    <w:rsid w:val="00E03303"/>
    <w:rsid w:val="00E24F78"/>
    <w:rsid w:val="00E35263"/>
    <w:rsid w:val="00E5374F"/>
    <w:rsid w:val="00E54E53"/>
    <w:rsid w:val="00E57F68"/>
    <w:rsid w:val="00E66995"/>
    <w:rsid w:val="00E73678"/>
    <w:rsid w:val="00E86455"/>
    <w:rsid w:val="00ED75C8"/>
    <w:rsid w:val="00F15FB9"/>
    <w:rsid w:val="00F37374"/>
    <w:rsid w:val="00F43CC0"/>
    <w:rsid w:val="00F62427"/>
    <w:rsid w:val="00F66B81"/>
    <w:rsid w:val="00FC17AB"/>
    <w:rsid w:val="00FE1854"/>
    <w:rsid w:val="00FE448A"/>
    <w:rsid w:val="00FF644E"/>
    <w:rsid w:val="59851035"/>
    <w:rsid w:val="7C32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419D"/>
  <w15:docId w15:val="{AF78E436-01F3-4459-AA1F-A735E116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rPr>
  </w:style>
  <w:style w:type="character" w:customStyle="1" w:styleId="ac">
    <w:name w:val="批注主题 字符"/>
    <w:basedOn w:val="a4"/>
    <w:link w:val="ab"/>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986</Words>
  <Characters>5624</Characters>
  <Application>Microsoft Office Word</Application>
  <DocSecurity>0</DocSecurity>
  <Lines>46</Lines>
  <Paragraphs>13</Paragraphs>
  <ScaleCrop>false</ScaleCrop>
  <Company>China</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cp:lastModifiedBy>
  <cp:revision>4</cp:revision>
  <dcterms:created xsi:type="dcterms:W3CDTF">2024-12-02T06:21:00Z</dcterms:created>
  <dcterms:modified xsi:type="dcterms:W3CDTF">2024-12-02T06:23:00Z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C873B6DD6A174C02A1E63214FE7DEFEB_13</vt:lpwstr>
  </property>
</Properties>
</file>